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4E" w:rsidRDefault="00E3554E">
      <w:pPr>
        <w:shd w:val="pct20" w:color="auto" w:fill="FFFFFF"/>
        <w:rPr>
          <w:rFonts w:ascii="Impact" w:hAnsi="Impact"/>
        </w:rPr>
      </w:pPr>
    </w:p>
    <w:p w:rsidR="00F80E27" w:rsidRDefault="00E3554E">
      <w:pPr>
        <w:shd w:val="pct20" w:color="auto" w:fill="FFFFFF"/>
        <w:jc w:val="right"/>
        <w:rPr>
          <w:rFonts w:ascii="Impact" w:hAnsi="Impact"/>
        </w:rPr>
      </w:pPr>
      <w:r>
        <w:rPr>
          <w:rFonts w:ascii="Impact" w:hAnsi="Impact"/>
        </w:rPr>
        <w:t>Candidatura n.º</w:t>
      </w:r>
      <w:bookmarkStart w:id="0" w:name="_GoBack"/>
      <w:r w:rsidR="00F80E27">
        <w:rPr>
          <w:rFonts w:ascii="Impact" w:hAnsi="Impac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72" type="#_x0000_t75" style="width:1in;height:18pt" o:ole="">
            <v:imagedata r:id="rId9" o:title=""/>
          </v:shape>
          <w:control r:id="rId10" w:name="TextBox1" w:shapeid="_x0000_i1572"/>
        </w:object>
      </w:r>
      <w:bookmarkEnd w:id="0"/>
      <w:r w:rsidR="00F80E27">
        <w:rPr>
          <w:rFonts w:ascii="Impact" w:hAnsi="Impact"/>
        </w:rPr>
        <w:t xml:space="preserve"> </w:t>
      </w:r>
    </w:p>
    <w:p w:rsidR="00E3554E" w:rsidRDefault="00E3554E" w:rsidP="0055336E">
      <w:pPr>
        <w:shd w:val="pct20" w:color="auto" w:fill="FFFFFF"/>
        <w:rPr>
          <w:rFonts w:ascii="Impact" w:hAnsi="Impact"/>
        </w:rPr>
      </w:pPr>
      <w:r>
        <w:rPr>
          <w:rFonts w:ascii="Impact" w:hAnsi="Impact"/>
        </w:rPr>
        <w:t xml:space="preserve">Recebido na Delegação Regional </w:t>
      </w:r>
      <w:r w:rsidR="00F80E27">
        <w:rPr>
          <w:rFonts w:ascii="Impact" w:hAnsi="Impact"/>
        </w:rPr>
        <w:object w:dxaOrig="225" w:dyaOrig="225">
          <v:shape id="_x0000_i1558" type="#_x0000_t75" style="width:159.75pt;height:18pt" o:ole="">
            <v:imagedata r:id="rId11" o:title=""/>
          </v:shape>
          <w:control r:id="rId12" w:name="TextBox2" w:shapeid="_x0000_i1558"/>
        </w:object>
      </w:r>
      <w:r>
        <w:rPr>
          <w:rFonts w:ascii="Impact" w:hAnsi="Impact"/>
        </w:rPr>
        <w:t xml:space="preserve">  em</w:t>
      </w:r>
      <w:r w:rsidR="0055336E">
        <w:rPr>
          <w:rFonts w:ascii="Impact" w:hAnsi="Impact"/>
        </w:rPr>
        <w:t xml:space="preserve"> </w:t>
      </w:r>
      <w:r w:rsidR="001A3937">
        <w:rPr>
          <w:rFonts w:ascii="Impact" w:hAnsi="Impact"/>
        </w:rPr>
        <w:object w:dxaOrig="225" w:dyaOrig="225">
          <v:shape id="_x0000_i1219" type="#_x0000_t75" style="width:22.5pt;height:18pt" o:ole="">
            <v:imagedata r:id="rId13" o:title=""/>
          </v:shape>
          <w:control r:id="rId14" w:name="TextBox42" w:shapeid="_x0000_i1219"/>
        </w:object>
      </w:r>
      <w:r w:rsidR="001A3937">
        <w:rPr>
          <w:rFonts w:ascii="Impact" w:hAnsi="Impact"/>
        </w:rPr>
        <w:t xml:space="preserve">  de  </w:t>
      </w:r>
      <w:r w:rsidR="001A3937">
        <w:rPr>
          <w:rFonts w:ascii="Impact" w:hAnsi="Impact"/>
        </w:rPr>
        <w:object w:dxaOrig="225" w:dyaOrig="225">
          <v:shape id="_x0000_i1221" type="#_x0000_t75" style="width:22.5pt;height:18pt" o:ole="">
            <v:imagedata r:id="rId13" o:title=""/>
          </v:shape>
          <w:control r:id="rId15" w:name="TextBox41" w:shapeid="_x0000_i1221"/>
        </w:object>
      </w:r>
      <w:r w:rsidR="001A3937">
        <w:rPr>
          <w:rFonts w:ascii="Impact" w:hAnsi="Impact"/>
        </w:rPr>
        <w:t xml:space="preserve"> de </w:t>
      </w:r>
      <w:r w:rsidR="001A3937">
        <w:rPr>
          <w:rFonts w:ascii="Impact" w:hAnsi="Impact"/>
        </w:rPr>
        <w:object w:dxaOrig="225" w:dyaOrig="225">
          <v:shape id="_x0000_i1223" type="#_x0000_t75" style="width:34.5pt;height:18pt" o:ole="">
            <v:imagedata r:id="rId16" o:title=""/>
          </v:shape>
          <w:control r:id="rId17" w:name="TextBox411" w:shapeid="_x0000_i1223"/>
        </w:object>
      </w:r>
    </w:p>
    <w:p w:rsidR="00E3554E" w:rsidRDefault="00E3554E">
      <w:pPr>
        <w:jc w:val="right"/>
        <w:rPr>
          <w:rFonts w:ascii="Impact" w:hAnsi="Impact"/>
        </w:rPr>
      </w:pPr>
    </w:p>
    <w:p w:rsidR="00E3554E" w:rsidRDefault="00E3554E" w:rsidP="00C624F7">
      <w:pPr>
        <w:numPr>
          <w:ilvl w:val="0"/>
          <w:numId w:val="1"/>
        </w:numPr>
        <w:spacing w:line="360" w:lineRule="auto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Identificação do candidato</w:t>
      </w:r>
    </w:p>
    <w:p w:rsidR="00E3554E" w:rsidRDefault="00E3554E" w:rsidP="001863C8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Número de identificação de pessoa coletiva/</w:t>
      </w:r>
      <w:r w:rsidR="007E003F">
        <w:rPr>
          <w:rFonts w:ascii="Arial" w:hAnsi="Arial"/>
        </w:rPr>
        <w:t xml:space="preserve">individual </w:t>
      </w:r>
      <w:r w:rsidR="00F80E27">
        <w:rPr>
          <w:rFonts w:ascii="Arial" w:hAnsi="Arial"/>
        </w:rPr>
        <w:object w:dxaOrig="225" w:dyaOrig="225">
          <v:shape id="_x0000_i1563" type="#_x0000_t75" style="width:143.25pt;height:18pt" o:ole="">
            <v:imagedata r:id="rId18" o:title=""/>
          </v:shape>
          <w:control r:id="rId19" w:name="TextBox4" w:shapeid="_x0000_i1563"/>
        </w:object>
      </w:r>
    </w:p>
    <w:p w:rsidR="008D1385" w:rsidRDefault="00E3554E" w:rsidP="008D1385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Número de </w:t>
      </w:r>
      <w:r w:rsidR="007E003F">
        <w:rPr>
          <w:rFonts w:ascii="Arial" w:hAnsi="Arial"/>
        </w:rPr>
        <w:t xml:space="preserve">identificação </w:t>
      </w:r>
      <w:r w:rsidR="00F80E27">
        <w:rPr>
          <w:rFonts w:ascii="Arial" w:hAnsi="Arial"/>
        </w:rPr>
        <w:object w:dxaOrig="225" w:dyaOrig="225">
          <v:shape id="_x0000_i1564" type="#_x0000_t75" style="width:99pt;height:18pt" o:ole="">
            <v:imagedata r:id="rId20" o:title=""/>
          </v:shape>
          <w:control r:id="rId21" w:name="TextBox5" w:shapeid="_x0000_i1564"/>
        </w:object>
      </w:r>
      <w:r>
        <w:rPr>
          <w:rFonts w:ascii="Arial" w:hAnsi="Arial"/>
        </w:rPr>
        <w:t xml:space="preserve"> de</w:t>
      </w:r>
      <w:r w:rsidR="008D1385">
        <w:rPr>
          <w:rFonts w:ascii="Arial" w:hAnsi="Arial"/>
        </w:rPr>
        <w:t xml:space="preserve"> </w:t>
      </w:r>
      <w:r w:rsidR="008D1385">
        <w:rPr>
          <w:rFonts w:ascii="Arial" w:hAnsi="Arial"/>
        </w:rPr>
        <w:object w:dxaOrig="225" w:dyaOrig="225">
          <v:shape id="_x0000_i1229" type="#_x0000_t75" style="width:21pt;height:18pt" o:ole="">
            <v:imagedata r:id="rId22" o:title=""/>
          </v:shape>
          <w:control r:id="rId23" w:name="TextBox182" w:shapeid="_x0000_i1229"/>
        </w:object>
      </w:r>
      <w:r w:rsidR="008D1385">
        <w:rPr>
          <w:rFonts w:ascii="Arial" w:hAnsi="Arial"/>
        </w:rPr>
        <w:t>(Dia)</w:t>
      </w:r>
      <w:r w:rsidR="008D1385">
        <w:rPr>
          <w:rFonts w:ascii="Arial" w:hAnsi="Arial"/>
        </w:rPr>
        <w:object w:dxaOrig="225" w:dyaOrig="225">
          <v:shape id="_x0000_i1231" type="#_x0000_t75" style="width:21pt;height:18pt" o:ole="">
            <v:imagedata r:id="rId22" o:title=""/>
          </v:shape>
          <w:control r:id="rId24" w:name="TextBox1812" w:shapeid="_x0000_i1231"/>
        </w:object>
      </w:r>
      <w:r w:rsidR="008D1385">
        <w:rPr>
          <w:rFonts w:ascii="Arial" w:hAnsi="Arial"/>
        </w:rPr>
        <w:t>(Mês)</w:t>
      </w:r>
      <w:r w:rsidR="008D1385">
        <w:rPr>
          <w:rFonts w:ascii="Arial" w:hAnsi="Arial"/>
        </w:rPr>
        <w:object w:dxaOrig="225" w:dyaOrig="225">
          <v:shape id="_x0000_i1570" type="#_x0000_t75" style="width:43.5pt;height:18pt" o:ole="">
            <v:imagedata r:id="rId25" o:title=""/>
          </v:shape>
          <w:control r:id="rId26" w:name="TextBox18111" w:shapeid="_x0000_i1570"/>
        </w:object>
      </w:r>
      <w:r w:rsidR="008D1385">
        <w:rPr>
          <w:rFonts w:ascii="Arial" w:hAnsi="Arial"/>
        </w:rPr>
        <w:t>(Ano)</w:t>
      </w: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Nome da pessoa/organização </w:t>
      </w:r>
    </w:p>
    <w:p w:rsidR="00E3554E" w:rsidRDefault="00F80E27" w:rsidP="001863C8">
      <w:pPr>
        <w:spacing w:line="360" w:lineRule="auto"/>
        <w:ind w:left="142" w:firstLine="709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35" type="#_x0000_t75" style="width:378.75pt;height:18pt" o:ole="">
            <v:imagedata r:id="rId27" o:title=""/>
          </v:shape>
          <w:control r:id="rId28" w:name="TextBox7" w:shapeid="_x0000_i1235"/>
        </w:object>
      </w:r>
    </w:p>
    <w:p w:rsidR="00E3554E" w:rsidRDefault="00F80E27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Endereço </w:t>
      </w:r>
      <w:r>
        <w:rPr>
          <w:rFonts w:ascii="Arial" w:hAnsi="Arial"/>
        </w:rPr>
        <w:object w:dxaOrig="225" w:dyaOrig="225">
          <v:shape id="_x0000_i1237" type="#_x0000_t75" style="width:385.5pt;height:18pt" o:ole="">
            <v:imagedata r:id="rId29" o:title=""/>
          </v:shape>
          <w:control r:id="rId30" w:name="TextBox8" w:shapeid="_x0000_i1237"/>
        </w:object>
      </w:r>
    </w:p>
    <w:p w:rsidR="00E3554E" w:rsidRDefault="00F80E27">
      <w:pPr>
        <w:spacing w:line="360" w:lineRule="auto"/>
        <w:ind w:left="792"/>
        <w:jc w:val="both"/>
        <w:rPr>
          <w:rFonts w:ascii="Arial" w:hAnsi="Arial"/>
        </w:rPr>
      </w:pPr>
      <w:r>
        <w:rPr>
          <w:rFonts w:ascii="Arial" w:hAnsi="Arial"/>
        </w:rPr>
        <w:t xml:space="preserve">Código Postal </w:t>
      </w:r>
      <w:r>
        <w:rPr>
          <w:rFonts w:ascii="Arial" w:hAnsi="Arial"/>
        </w:rPr>
        <w:object w:dxaOrig="225" w:dyaOrig="225">
          <v:shape id="_x0000_i1571" type="#_x0000_t75" style="width:31.5pt;height:18pt" o:ole="">
            <v:imagedata r:id="rId31" o:title=""/>
          </v:shape>
          <w:control r:id="rId32" w:name="TextBox9" w:shapeid="_x0000_i1571"/>
        </w:object>
      </w:r>
      <w:r>
        <w:rPr>
          <w:rFonts w:ascii="Arial" w:hAnsi="Arial"/>
        </w:rPr>
        <w:t xml:space="preserve"> - </w:t>
      </w:r>
      <w:r>
        <w:rPr>
          <w:rFonts w:ascii="Arial" w:hAnsi="Arial"/>
        </w:rPr>
        <w:object w:dxaOrig="225" w:dyaOrig="225">
          <v:shape id="_x0000_i1241" type="#_x0000_t75" style="width:30pt;height:18pt" o:ole="">
            <v:imagedata r:id="rId33" o:title=""/>
          </v:shape>
          <w:control r:id="rId34" w:name="TextBox10" w:shapeid="_x0000_i1241"/>
        </w:object>
      </w:r>
      <w:r w:rsidRPr="00F80E27">
        <w:rPr>
          <w:rFonts w:ascii="Arial" w:hAnsi="Arial"/>
        </w:rPr>
        <w:t xml:space="preserve"> </w:t>
      </w:r>
      <w:r>
        <w:rPr>
          <w:rFonts w:ascii="Arial" w:hAnsi="Arial"/>
        </w:rPr>
        <w:t xml:space="preserve">Localidade </w:t>
      </w:r>
      <w:r>
        <w:rPr>
          <w:rFonts w:ascii="Arial" w:hAnsi="Arial"/>
        </w:rPr>
        <w:object w:dxaOrig="225" w:dyaOrig="225">
          <v:shape id="_x0000_i1243" type="#_x0000_t75" style="width:192.75pt;height:18pt" o:ole="">
            <v:imagedata r:id="rId35" o:title=""/>
          </v:shape>
          <w:control r:id="rId36" w:name="TextBox11" w:shapeid="_x0000_i1243"/>
        </w:object>
      </w:r>
    </w:p>
    <w:p w:rsidR="00E3554E" w:rsidRPr="00F80E27" w:rsidRDefault="00F80E27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  </w:t>
      </w:r>
      <w:r w:rsidRPr="00F80E27">
        <w:rPr>
          <w:rFonts w:ascii="Arial" w:hAnsi="Arial"/>
        </w:rPr>
        <w:t xml:space="preserve">Telefone </w:t>
      </w:r>
      <w:r>
        <w:rPr>
          <w:rFonts w:ascii="Arial" w:hAnsi="Arial"/>
        </w:rPr>
        <w:object w:dxaOrig="225" w:dyaOrig="225">
          <v:shape id="_x0000_i1245" type="#_x0000_t75" style="width:1in;height:18pt" o:ole="">
            <v:imagedata r:id="rId9" o:title=""/>
          </v:shape>
          <w:control r:id="rId37" w:name="TextBox12" w:shapeid="_x0000_i1245"/>
        </w:object>
      </w:r>
      <w:r>
        <w:rPr>
          <w:rFonts w:ascii="Arial" w:hAnsi="Arial"/>
        </w:rPr>
        <w:tab/>
      </w:r>
      <w:r w:rsidR="002A01C8">
        <w:rPr>
          <w:rFonts w:ascii="Arial" w:hAnsi="Arial"/>
        </w:rPr>
        <w:t xml:space="preserve">Email </w:t>
      </w:r>
      <w:r>
        <w:rPr>
          <w:rFonts w:ascii="Arial" w:hAnsi="Arial"/>
        </w:rPr>
        <w:object w:dxaOrig="225" w:dyaOrig="225">
          <v:shape id="_x0000_i1247" type="#_x0000_t75" style="width:216.75pt;height:18pt" o:ole="">
            <v:imagedata r:id="rId38" o:title=""/>
          </v:shape>
          <w:control r:id="rId39" w:name="TextBox13" w:shapeid="_x0000_i1247"/>
        </w:object>
      </w:r>
    </w:p>
    <w:p w:rsidR="00E3554E" w:rsidRDefault="00E3554E">
      <w:pPr>
        <w:spacing w:line="360" w:lineRule="auto"/>
        <w:ind w:left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Quando aplicável refira:</w:t>
      </w:r>
    </w:p>
    <w:p w:rsidR="00E3554E" w:rsidRPr="00337E26" w:rsidRDefault="00E3554E" w:rsidP="00C624F7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Atividade da pessoa/organização </w:t>
      </w:r>
      <w:r w:rsidR="00337E26">
        <w:rPr>
          <w:rFonts w:ascii="Arial" w:hAnsi="Arial"/>
        </w:rPr>
        <w:object w:dxaOrig="225" w:dyaOrig="225">
          <v:shape id="_x0000_i1249" type="#_x0000_t75" style="width:284.25pt;height:18pt" o:ole="">
            <v:imagedata r:id="rId40" o:title=""/>
          </v:shape>
          <w:control r:id="rId41" w:name="TextBox14" w:shapeid="_x0000_i1249"/>
        </w:object>
      </w:r>
      <w:r>
        <w:rPr>
          <w:rFonts w:ascii="Arial" w:hAnsi="Arial"/>
        </w:rPr>
        <w:t>Código</w:t>
      </w:r>
      <w:r w:rsidRPr="00337E26">
        <w:rPr>
          <w:rFonts w:ascii="Arial" w:hAnsi="Arial"/>
        </w:rPr>
        <w:t xml:space="preserve"> </w:t>
      </w:r>
      <w:r w:rsidR="00337E26" w:rsidRPr="00337E26">
        <w:rPr>
          <w:rFonts w:ascii="Arial" w:hAnsi="Arial"/>
        </w:rPr>
        <w:object w:dxaOrig="225" w:dyaOrig="225">
          <v:shape id="_x0000_i1251" type="#_x0000_t75" style="width:66pt;height:18pt" o:ole="">
            <v:imagedata r:id="rId42" o:title=""/>
          </v:shape>
          <w:control r:id="rId43" w:name="TextBox15" w:shapeid="_x0000_i1251"/>
        </w:object>
      </w:r>
    </w:p>
    <w:p w:rsidR="00801E05" w:rsidRDefault="00801E05" w:rsidP="00C624F7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Número de trabalhadores ao serviço da </w:t>
      </w:r>
      <w:r w:rsidR="002A01C8">
        <w:rPr>
          <w:rFonts w:ascii="Arial" w:hAnsi="Arial"/>
        </w:rPr>
        <w:t>organização:</w:t>
      </w:r>
      <w:r>
        <w:rPr>
          <w:rFonts w:ascii="Arial" w:hAnsi="Arial"/>
        </w:rPr>
        <w:t xml:space="preserve"> </w:t>
      </w:r>
    </w:p>
    <w:p w:rsidR="00801E05" w:rsidRDefault="00801E05" w:rsidP="00801E05">
      <w:pPr>
        <w:spacing w:line="360" w:lineRule="auto"/>
        <w:ind w:left="792"/>
        <w:rPr>
          <w:rFonts w:ascii="Arial" w:hAnsi="Arial"/>
        </w:rPr>
      </w:pPr>
      <w:r>
        <w:rPr>
          <w:rFonts w:ascii="Arial" w:hAnsi="Arial"/>
        </w:rPr>
        <w:t xml:space="preserve">Homens </w:t>
      </w:r>
      <w:r>
        <w:rPr>
          <w:rFonts w:ascii="Arial" w:hAnsi="Arial"/>
        </w:rPr>
        <w:object w:dxaOrig="225" w:dyaOrig="225">
          <v:shape id="_x0000_i1253" type="#_x0000_t75" style="width:1in;height:18pt" o:ole="">
            <v:imagedata r:id="rId9" o:title=""/>
          </v:shape>
          <w:control r:id="rId44" w:name="TextBox16" w:shapeid="_x0000_i1253"/>
        </w:object>
      </w:r>
      <w:r>
        <w:rPr>
          <w:rFonts w:ascii="Arial" w:hAnsi="Arial"/>
        </w:rPr>
        <w:t xml:space="preserve"> Mulheres </w:t>
      </w:r>
      <w:r>
        <w:rPr>
          <w:rFonts w:ascii="Arial" w:hAnsi="Arial"/>
        </w:rPr>
        <w:object w:dxaOrig="225" w:dyaOrig="225">
          <v:shape id="_x0000_i1255" type="#_x0000_t75" style="width:1in;height:18pt" o:ole="">
            <v:imagedata r:id="rId9" o:title=""/>
          </v:shape>
          <w:control r:id="rId45" w:name="TextBox17" w:shapeid="_x0000_i1255"/>
        </w:object>
      </w:r>
    </w:p>
    <w:p w:rsidR="00801E05" w:rsidRDefault="00801E05" w:rsidP="00C624F7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Data</w:t>
      </w:r>
      <w:r w:rsidRPr="00801E05">
        <w:rPr>
          <w:rFonts w:ascii="Arial" w:hAnsi="Arial"/>
        </w:rPr>
        <w:t xml:space="preserve"> </w:t>
      </w:r>
      <w:r>
        <w:rPr>
          <w:rFonts w:ascii="Arial" w:hAnsi="Arial"/>
        </w:rPr>
        <w:t xml:space="preserve">de constituição da </w:t>
      </w:r>
      <w:r w:rsidR="002A01C8">
        <w:rPr>
          <w:rFonts w:ascii="Arial" w:hAnsi="Arial"/>
        </w:rPr>
        <w:t xml:space="preserve">organização </w:t>
      </w:r>
      <w:r w:rsidR="00A72AAD">
        <w:rPr>
          <w:rFonts w:ascii="Arial" w:hAnsi="Arial"/>
        </w:rPr>
        <w:object w:dxaOrig="225" w:dyaOrig="225">
          <v:shape id="_x0000_i1257" type="#_x0000_t75" style="width:21pt;height:18pt" o:ole="">
            <v:imagedata r:id="rId22" o:title=""/>
          </v:shape>
          <w:control r:id="rId46" w:name="TextBox18" w:shapeid="_x0000_i1257"/>
        </w:object>
      </w:r>
      <w:r w:rsidR="008D1385">
        <w:rPr>
          <w:rFonts w:ascii="Arial" w:hAnsi="Arial"/>
        </w:rPr>
        <w:t>(</w:t>
      </w:r>
      <w:r w:rsidR="00A72AAD">
        <w:rPr>
          <w:rFonts w:ascii="Arial" w:hAnsi="Arial"/>
        </w:rPr>
        <w:t>Dia</w:t>
      </w:r>
      <w:r w:rsidR="008D1385">
        <w:rPr>
          <w:rFonts w:ascii="Arial" w:hAnsi="Arial"/>
        </w:rPr>
        <w:t>)</w:t>
      </w:r>
      <w:r w:rsidR="00A72AAD">
        <w:rPr>
          <w:rFonts w:ascii="Arial" w:hAnsi="Arial"/>
        </w:rPr>
        <w:object w:dxaOrig="225" w:dyaOrig="225">
          <v:shape id="_x0000_i1259" type="#_x0000_t75" style="width:21pt;height:18pt" o:ole="">
            <v:imagedata r:id="rId22" o:title=""/>
          </v:shape>
          <w:control r:id="rId47" w:name="TextBox181" w:shapeid="_x0000_i1259"/>
        </w:object>
      </w:r>
      <w:r w:rsidR="008D1385">
        <w:rPr>
          <w:rFonts w:ascii="Arial" w:hAnsi="Arial"/>
        </w:rPr>
        <w:t>(Mês)</w:t>
      </w:r>
      <w:r w:rsidR="00A72AAD">
        <w:rPr>
          <w:rFonts w:ascii="Arial" w:hAnsi="Arial"/>
        </w:rPr>
        <w:object w:dxaOrig="225" w:dyaOrig="225">
          <v:shape id="_x0000_i1261" type="#_x0000_t75" style="width:43.5pt;height:18pt" o:ole="">
            <v:imagedata r:id="rId25" o:title=""/>
          </v:shape>
          <w:control r:id="rId48" w:name="TextBox1811" w:shapeid="_x0000_i1261"/>
        </w:object>
      </w:r>
      <w:r w:rsidR="008D1385">
        <w:rPr>
          <w:rFonts w:ascii="Arial" w:hAnsi="Arial"/>
        </w:rPr>
        <w:t>(</w:t>
      </w:r>
      <w:r w:rsidR="00A72AAD">
        <w:rPr>
          <w:rFonts w:ascii="Arial" w:hAnsi="Arial"/>
        </w:rPr>
        <w:t>Ano</w:t>
      </w:r>
      <w:r w:rsidR="008D1385">
        <w:rPr>
          <w:rFonts w:ascii="Arial" w:hAnsi="Arial"/>
        </w:rPr>
        <w:t>)</w:t>
      </w:r>
    </w:p>
    <w:p w:rsidR="00E3554E" w:rsidRPr="00D62513" w:rsidRDefault="00E3554E" w:rsidP="00C624F7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t xml:space="preserve">Identificação do proponente </w:t>
      </w:r>
      <w:r>
        <w:rPr>
          <w:rFonts w:ascii="Impact" w:hAnsi="Impact"/>
        </w:rPr>
        <w:t>(quando aplicável)</w:t>
      </w:r>
    </w:p>
    <w:p w:rsidR="00D62513" w:rsidRPr="00801E05" w:rsidRDefault="00D62513" w:rsidP="00121D32">
      <w:pPr>
        <w:numPr>
          <w:ilvl w:val="1"/>
          <w:numId w:val="7"/>
        </w:numPr>
        <w:spacing w:line="360" w:lineRule="auto"/>
        <w:rPr>
          <w:rFonts w:ascii="Arial" w:hAnsi="Arial"/>
        </w:rPr>
      </w:pPr>
      <w:r w:rsidRPr="00801E05">
        <w:rPr>
          <w:rFonts w:ascii="Arial" w:hAnsi="Arial"/>
        </w:rPr>
        <w:t>Número de identificação de pessoa coletiva/</w:t>
      </w:r>
      <w:r w:rsidR="00B23C63" w:rsidRPr="00801E05">
        <w:rPr>
          <w:rFonts w:ascii="Arial" w:hAnsi="Arial"/>
        </w:rPr>
        <w:t xml:space="preserve">individual </w:t>
      </w:r>
      <w:r w:rsidRPr="00801E05">
        <w:rPr>
          <w:rFonts w:ascii="Arial" w:hAnsi="Arial"/>
        </w:rPr>
        <w:object w:dxaOrig="225" w:dyaOrig="225">
          <v:shape id="_x0000_i1263" type="#_x0000_t75" style="width:132.75pt;height:18pt" o:ole="">
            <v:imagedata r:id="rId49" o:title=""/>
          </v:shape>
          <w:control r:id="rId50" w:name="TextBox19" w:shapeid="_x0000_i1263"/>
        </w:object>
      </w:r>
    </w:p>
    <w:p w:rsidR="008D1385" w:rsidRDefault="00D62513" w:rsidP="008D1385">
      <w:pPr>
        <w:numPr>
          <w:ilvl w:val="1"/>
          <w:numId w:val="7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Número de </w:t>
      </w:r>
      <w:r w:rsidR="00B23C63">
        <w:rPr>
          <w:rFonts w:ascii="Arial" w:hAnsi="Arial"/>
        </w:rPr>
        <w:t xml:space="preserve">identificação </w:t>
      </w:r>
      <w:r>
        <w:rPr>
          <w:rFonts w:ascii="Arial" w:hAnsi="Arial"/>
        </w:rPr>
        <w:object w:dxaOrig="225" w:dyaOrig="225">
          <v:shape id="_x0000_i1265" type="#_x0000_t75" style="width:87.75pt;height:18pt" o:ole="">
            <v:imagedata r:id="rId51" o:title=""/>
          </v:shape>
          <w:control r:id="rId52" w:name="TextBox20" w:shapeid="_x0000_i1265"/>
        </w:object>
      </w:r>
      <w:r>
        <w:rPr>
          <w:rFonts w:ascii="Arial" w:hAnsi="Arial"/>
        </w:rPr>
        <w:t xml:space="preserve"> de </w:t>
      </w:r>
      <w:r w:rsidR="008D1385">
        <w:rPr>
          <w:rFonts w:ascii="Arial" w:hAnsi="Arial"/>
        </w:rPr>
        <w:t xml:space="preserve"> </w:t>
      </w:r>
      <w:r w:rsidR="008D1385">
        <w:rPr>
          <w:rFonts w:ascii="Arial" w:hAnsi="Arial"/>
        </w:rPr>
        <w:object w:dxaOrig="225" w:dyaOrig="225">
          <v:shape id="_x0000_i1267" type="#_x0000_t75" style="width:21pt;height:18pt" o:ole="">
            <v:imagedata r:id="rId22" o:title=""/>
          </v:shape>
          <w:control r:id="rId53" w:name="TextBox183" w:shapeid="_x0000_i1267"/>
        </w:object>
      </w:r>
      <w:r w:rsidR="008D1385">
        <w:rPr>
          <w:rFonts w:ascii="Arial" w:hAnsi="Arial"/>
        </w:rPr>
        <w:t>(Dia)</w:t>
      </w:r>
      <w:r w:rsidR="008D1385">
        <w:rPr>
          <w:rFonts w:ascii="Arial" w:hAnsi="Arial"/>
        </w:rPr>
        <w:object w:dxaOrig="225" w:dyaOrig="225">
          <v:shape id="_x0000_i1269" type="#_x0000_t75" style="width:21pt;height:18pt" o:ole="">
            <v:imagedata r:id="rId22" o:title=""/>
          </v:shape>
          <w:control r:id="rId54" w:name="TextBox1813" w:shapeid="_x0000_i1269"/>
        </w:object>
      </w:r>
      <w:r w:rsidR="008D1385">
        <w:rPr>
          <w:rFonts w:ascii="Arial" w:hAnsi="Arial"/>
        </w:rPr>
        <w:t>(Mês)</w:t>
      </w:r>
      <w:r w:rsidR="008D1385">
        <w:rPr>
          <w:rFonts w:ascii="Arial" w:hAnsi="Arial"/>
        </w:rPr>
        <w:object w:dxaOrig="225" w:dyaOrig="225">
          <v:shape id="_x0000_i1271" type="#_x0000_t75" style="width:43.5pt;height:18pt" o:ole="">
            <v:imagedata r:id="rId25" o:title=""/>
          </v:shape>
          <w:control r:id="rId55" w:name="TextBox18112" w:shapeid="_x0000_i1271"/>
        </w:object>
      </w:r>
      <w:r w:rsidR="008D1385">
        <w:rPr>
          <w:rFonts w:ascii="Arial" w:hAnsi="Arial"/>
        </w:rPr>
        <w:t>(Ano)</w:t>
      </w:r>
    </w:p>
    <w:p w:rsidR="00D62513" w:rsidRDefault="00D62513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Nome da pessoa/organização </w:t>
      </w:r>
    </w:p>
    <w:p w:rsidR="00D62513" w:rsidRPr="00D62513" w:rsidRDefault="00D62513" w:rsidP="009A2DA5">
      <w:pPr>
        <w:ind w:left="851"/>
        <w:jc w:val="both"/>
        <w:rPr>
          <w:rFonts w:ascii="Impact" w:hAnsi="Impact"/>
          <w:sz w:val="24"/>
        </w:rPr>
      </w:pPr>
      <w:r>
        <w:rPr>
          <w:rFonts w:ascii="Arial" w:hAnsi="Arial"/>
        </w:rPr>
        <w:object w:dxaOrig="225" w:dyaOrig="225">
          <v:shape id="_x0000_i1273" type="#_x0000_t75" style="width:385.5pt;height:18pt" o:ole="">
            <v:imagedata r:id="rId29" o:title=""/>
          </v:shape>
          <w:control r:id="rId56" w:name="TextBox22" w:shapeid="_x0000_i1273"/>
        </w:object>
      </w:r>
    </w:p>
    <w:p w:rsidR="00D62513" w:rsidRPr="00D62513" w:rsidRDefault="00D62513" w:rsidP="00121D32">
      <w:pPr>
        <w:numPr>
          <w:ilvl w:val="1"/>
          <w:numId w:val="7"/>
        </w:num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D62513">
        <w:rPr>
          <w:rFonts w:ascii="Arial" w:hAnsi="Arial"/>
        </w:rPr>
        <w:t xml:space="preserve">Endereço </w:t>
      </w:r>
      <w:r w:rsidRPr="00D62513">
        <w:rPr>
          <w:rFonts w:ascii="Arial" w:hAnsi="Arial"/>
        </w:rPr>
        <w:object w:dxaOrig="225" w:dyaOrig="225">
          <v:shape id="_x0000_i1275" type="#_x0000_t75" style="width:381pt;height:21.75pt" o:ole="">
            <v:imagedata r:id="rId57" o:title=""/>
          </v:shape>
          <w:control r:id="rId58" w:name="TextBox23" w:shapeid="_x0000_i1275"/>
        </w:object>
      </w:r>
    </w:p>
    <w:p w:rsidR="00D62513" w:rsidRPr="00D62513" w:rsidRDefault="00213727" w:rsidP="00213727">
      <w:pPr>
        <w:tabs>
          <w:tab w:val="left" w:pos="426"/>
        </w:tabs>
        <w:spacing w:line="360" w:lineRule="auto"/>
        <w:ind w:left="57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62513" w:rsidRPr="00D62513">
        <w:rPr>
          <w:rFonts w:ascii="Arial" w:hAnsi="Arial" w:cs="Arial"/>
        </w:rPr>
        <w:t>ódigo</w:t>
      </w:r>
      <w:r w:rsidR="00D62513" w:rsidRPr="00D62513">
        <w:rPr>
          <w:rFonts w:ascii="Arial" w:hAnsi="Arial"/>
        </w:rPr>
        <w:t xml:space="preserve"> Postal </w:t>
      </w:r>
      <w:r w:rsidR="00D62513" w:rsidRPr="00D62513">
        <w:rPr>
          <w:rFonts w:ascii="Arial" w:hAnsi="Arial"/>
        </w:rPr>
        <w:object w:dxaOrig="225" w:dyaOrig="225">
          <v:shape id="_x0000_i1277" type="#_x0000_t75" style="width:40.5pt;height:18pt" o:ole="">
            <v:imagedata r:id="rId59" o:title=""/>
          </v:shape>
          <w:control r:id="rId60" w:name="TextBox24" w:shapeid="_x0000_i1277"/>
        </w:object>
      </w:r>
      <w:r w:rsidR="00D62513" w:rsidRPr="00D62513">
        <w:rPr>
          <w:rFonts w:ascii="Arial" w:hAnsi="Arial"/>
        </w:rPr>
        <w:t xml:space="preserve"> -</w:t>
      </w:r>
      <w:r w:rsidR="00D62513" w:rsidRPr="00D62513">
        <w:rPr>
          <w:rFonts w:ascii="Arial" w:hAnsi="Arial"/>
        </w:rPr>
        <w:object w:dxaOrig="225" w:dyaOrig="225">
          <v:shape id="_x0000_i1279" type="#_x0000_t75" style="width:32.25pt;height:18pt" o:ole="">
            <v:imagedata r:id="rId61" o:title=""/>
          </v:shape>
          <w:control r:id="rId62" w:name="TextBox25" w:shapeid="_x0000_i1279"/>
        </w:object>
      </w:r>
      <w:r w:rsidR="00D62513" w:rsidRPr="00D62513">
        <w:rPr>
          <w:rFonts w:ascii="Arial" w:hAnsi="Arial"/>
        </w:rPr>
        <w:t xml:space="preserve">  Localidade </w:t>
      </w:r>
      <w:r w:rsidR="00D62513" w:rsidRPr="00D62513">
        <w:rPr>
          <w:rFonts w:ascii="Arial" w:hAnsi="Arial"/>
        </w:rPr>
        <w:object w:dxaOrig="225" w:dyaOrig="225">
          <v:shape id="_x0000_i1281" type="#_x0000_t75" style="width:188.25pt;height:18pt" o:ole="">
            <v:imagedata r:id="rId63" o:title=""/>
          </v:shape>
          <w:control r:id="rId64" w:name="TextBox26" w:shapeid="_x0000_i1281"/>
        </w:object>
      </w:r>
    </w:p>
    <w:p w:rsidR="00D62513" w:rsidRDefault="005850A5" w:rsidP="00213727">
      <w:pPr>
        <w:spacing w:line="48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62513" w:rsidRPr="00134BFC">
        <w:rPr>
          <w:rFonts w:ascii="Arial" w:hAnsi="Arial" w:cs="Arial"/>
        </w:rPr>
        <w:t>elefone</w:t>
      </w:r>
      <w:r w:rsidR="000C173B">
        <w:rPr>
          <w:rFonts w:ascii="Arial" w:hAnsi="Arial" w:cs="Arial"/>
        </w:rPr>
        <w:t xml:space="preserve"> </w:t>
      </w:r>
      <w:r w:rsidR="00D62513">
        <w:rPr>
          <w:rFonts w:ascii="Arial" w:hAnsi="Arial" w:cs="Arial"/>
        </w:rPr>
        <w:object w:dxaOrig="225" w:dyaOrig="225">
          <v:shape id="_x0000_i1283" type="#_x0000_t75" style="width:78.75pt;height:18pt" o:ole="">
            <v:imagedata r:id="rId65" o:title=""/>
          </v:shape>
          <w:control r:id="rId66" w:name="TextBox27" w:shapeid="_x0000_i1283"/>
        </w:object>
      </w:r>
      <w:r>
        <w:rPr>
          <w:rFonts w:ascii="Arial" w:hAnsi="Arial" w:cs="Arial"/>
        </w:rPr>
        <w:tab/>
      </w:r>
      <w:r w:rsidR="00D62513">
        <w:rPr>
          <w:rFonts w:ascii="Arial" w:hAnsi="Arial" w:cs="Arial"/>
        </w:rPr>
        <w:t xml:space="preserve">Email </w:t>
      </w:r>
      <w:r w:rsidR="00D62513">
        <w:rPr>
          <w:rFonts w:ascii="Arial" w:hAnsi="Arial" w:cs="Arial"/>
        </w:rPr>
        <w:object w:dxaOrig="225" w:dyaOrig="225">
          <v:shape id="_x0000_i1285" type="#_x0000_t75" style="width:3in;height:18pt" o:ole="">
            <v:imagedata r:id="rId67" o:title=""/>
          </v:shape>
          <w:control r:id="rId68" w:name="TextBox28" w:shapeid="_x0000_i1285"/>
        </w:object>
      </w:r>
    </w:p>
    <w:p w:rsidR="00D62513" w:rsidRPr="000C173B" w:rsidRDefault="00667DD8" w:rsidP="00C624F7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Impact" w:hAnsi="Impact"/>
          <w:sz w:val="24"/>
        </w:rPr>
      </w:pPr>
      <w:r>
        <w:rPr>
          <w:rFonts w:ascii="Impact" w:hAnsi="Impact"/>
          <w:sz w:val="24"/>
        </w:rPr>
        <w:lastRenderedPageBreak/>
        <w:t>C</w:t>
      </w:r>
      <w:r w:rsidR="000C173B" w:rsidRPr="000C173B">
        <w:rPr>
          <w:rFonts w:ascii="Impact" w:hAnsi="Impact"/>
          <w:sz w:val="24"/>
        </w:rPr>
        <w:t>araterização da candidatura</w:t>
      </w:r>
    </w:p>
    <w:p w:rsidR="00E31BD7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Título/designação da Boa Prática</w:t>
      </w:r>
      <w:r>
        <w:rPr>
          <w:rFonts w:ascii="Arial" w:hAnsi="Arial"/>
        </w:rPr>
        <w:tab/>
      </w:r>
    </w:p>
    <w:p w:rsidR="00E3554E" w:rsidRDefault="00667DD8" w:rsidP="00667DD8">
      <w:pPr>
        <w:spacing w:line="360" w:lineRule="auto"/>
        <w:ind w:left="792" w:hanging="366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287" type="#_x0000_t75" style="width:402pt;height:18pt" o:ole="">
            <v:imagedata r:id="rId69" o:title=""/>
          </v:shape>
          <w:control r:id="rId70" w:name="TextBox29" w:shapeid="_x0000_i1287"/>
        </w:object>
      </w:r>
      <w:r w:rsidR="00E3554E">
        <w:rPr>
          <w:rFonts w:ascii="Arial" w:hAnsi="Arial"/>
        </w:rPr>
        <w:t xml:space="preserve"> </w:t>
      </w: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Domínios </w:t>
      </w:r>
      <w:r>
        <w:rPr>
          <w:rFonts w:ascii="Arial" w:hAnsi="Arial"/>
        </w:rPr>
        <w:t xml:space="preserve">abrangidos pela Boa Prática no âmbito da contratação </w:t>
      </w:r>
      <w:r w:rsidR="00572164">
        <w:rPr>
          <w:rFonts w:ascii="Arial" w:hAnsi="Arial"/>
        </w:rPr>
        <w:t>coletiva</w:t>
      </w:r>
      <w:r>
        <w:rPr>
          <w:rFonts w:ascii="Arial" w:hAnsi="Arial"/>
        </w:rPr>
        <w:t xml:space="preserve"> (preenchimento obrigatório de todas as alíneas):</w:t>
      </w:r>
    </w:p>
    <w:tbl>
      <w:tblPr>
        <w:tblW w:w="8221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850"/>
        <w:gridCol w:w="851"/>
        <w:gridCol w:w="850"/>
        <w:gridCol w:w="851"/>
        <w:gridCol w:w="850"/>
      </w:tblGrid>
      <w:tr w:rsidR="00E3554E" w:rsidTr="00177E15">
        <w:trPr>
          <w:cantSplit/>
        </w:trPr>
        <w:tc>
          <w:tcPr>
            <w:tcW w:w="3969" w:type="dxa"/>
          </w:tcPr>
          <w:p w:rsidR="00E3554E" w:rsidRDefault="00E3554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Domínios</w:t>
            </w:r>
          </w:p>
        </w:tc>
        <w:tc>
          <w:tcPr>
            <w:tcW w:w="4252" w:type="dxa"/>
            <w:gridSpan w:val="5"/>
          </w:tcPr>
          <w:p w:rsidR="00E3554E" w:rsidRDefault="00E3554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Nível de abrangência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Muito Elevado</w:t>
            </w:r>
          </w:p>
        </w:tc>
        <w:tc>
          <w:tcPr>
            <w:tcW w:w="851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Elevado</w:t>
            </w:r>
          </w:p>
        </w:tc>
        <w:tc>
          <w:tcPr>
            <w:tcW w:w="850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Pouco Elevado</w:t>
            </w:r>
          </w:p>
        </w:tc>
        <w:tc>
          <w:tcPr>
            <w:tcW w:w="851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Nada Elevado</w:t>
            </w:r>
          </w:p>
        </w:tc>
        <w:tc>
          <w:tcPr>
            <w:tcW w:w="850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 se aplica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a) Organização do trabalho</w:t>
            </w:r>
          </w:p>
        </w:tc>
        <w:tc>
          <w:tcPr>
            <w:tcW w:w="850" w:type="dxa"/>
          </w:tcPr>
          <w:p w:rsidR="00E3554E" w:rsidRPr="007C17C3" w:rsidRDefault="00667DD8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89" type="#_x0000_t75" style="width:11.25pt;height:16.5pt" o:ole="">
                  <v:imagedata r:id="rId71" o:title=""/>
                </v:shape>
                <w:control r:id="rId72" w:name="OptionButton1" w:shapeid="_x0000_i128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F3299C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91" type="#_x0000_t75" style="width:11.25pt;height:16.5pt" o:ole="">
                  <v:imagedata r:id="rId73" o:title=""/>
                </v:shape>
                <w:control r:id="rId74" w:name="OptionButton1111" w:shapeid="_x0000_i129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374FC7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93" type="#_x0000_t75" style="width:11.25pt;height:16.5pt" o:ole="">
                  <v:imagedata r:id="rId75" o:title=""/>
                </v:shape>
                <w:control r:id="rId76" w:name="OptionButton11111" w:shapeid="_x0000_i129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95" type="#_x0000_t75" style="width:11.25pt;height:16.5pt" o:ole="">
                  <v:imagedata r:id="rId77" o:title=""/>
                </v:shape>
                <w:control r:id="rId78" w:name="OptionButton112" w:shapeid="_x0000_i129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97" type="#_x0000_t75" style="width:11.25pt;height:16.5pt" o:ole="">
                  <v:imagedata r:id="rId79" o:title=""/>
                </v:shape>
                <w:control r:id="rId80" w:name="OptionButton113" w:shapeid="_x0000_i129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b) Participação dos trabalhadores nas empresas</w:t>
            </w:r>
          </w:p>
        </w:tc>
        <w:tc>
          <w:tcPr>
            <w:tcW w:w="850" w:type="dxa"/>
          </w:tcPr>
          <w:p w:rsidR="00E3554E" w:rsidRPr="007C17C3" w:rsidRDefault="00E85CDE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299" type="#_x0000_t75" style="width:11.25pt;height:14.25pt" o:ole="">
                  <v:imagedata r:id="rId81" o:title=""/>
                </v:shape>
                <w:control r:id="rId82" w:name="OptionButton1311" w:shapeid="_x0000_i129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374FC7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01" type="#_x0000_t75" style="width:11.25pt;height:14.25pt" o:ole="">
                  <v:imagedata r:id="rId83" o:title=""/>
                </v:shape>
                <w:control r:id="rId84" w:name="OptionButton131121" w:shapeid="_x0000_i130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03" type="#_x0000_t75" style="width:11.25pt;height:14.25pt" o:ole="">
                  <v:imagedata r:id="rId85" o:title=""/>
                </v:shape>
                <w:control r:id="rId86" w:name="OptionButton13112" w:shapeid="_x0000_i130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05" type="#_x0000_t75" style="width:11.25pt;height:14.25pt" o:ole="">
                  <v:imagedata r:id="rId87" o:title=""/>
                </v:shape>
                <w:control r:id="rId88" w:name="OptionButton13113" w:shapeid="_x0000_i130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07" type="#_x0000_t75" style="width:11.25pt;height:14.25pt" o:ole="">
                  <v:imagedata r:id="rId89" o:title=""/>
                </v:shape>
                <w:control r:id="rId90" w:name="OptionButton13114" w:shapeid="_x0000_i130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c) Formação Profissional</w:t>
            </w:r>
          </w:p>
        </w:tc>
        <w:tc>
          <w:tcPr>
            <w:tcW w:w="850" w:type="dxa"/>
          </w:tcPr>
          <w:p w:rsidR="00E3554E" w:rsidRPr="007C17C3" w:rsidRDefault="00E85CDE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09" type="#_x0000_t75" style="width:11.25pt;height:15pt" o:ole="">
                  <v:imagedata r:id="rId91" o:title=""/>
                </v:shape>
                <w:control r:id="rId92" w:name="OptionButton13115" w:shapeid="_x0000_i130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374FC7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11" type="#_x0000_t75" style="width:11.25pt;height:15pt" o:ole="">
                  <v:imagedata r:id="rId93" o:title=""/>
                </v:shape>
                <w:control r:id="rId94" w:name="OptionButton1311521" w:shapeid="_x0000_i131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13" type="#_x0000_t75" style="width:11.25pt;height:15pt" o:ole="">
                  <v:imagedata r:id="rId95" o:title=""/>
                </v:shape>
                <w:control r:id="rId96" w:name="OptionButton131152" w:shapeid="_x0000_i131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15" type="#_x0000_t75" style="width:11.25pt;height:15pt" o:ole="">
                  <v:imagedata r:id="rId97" o:title=""/>
                </v:shape>
                <w:control r:id="rId98" w:name="OptionButton131153" w:shapeid="_x0000_i131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17" type="#_x0000_t75" style="width:11.25pt;height:15pt" o:ole="">
                  <v:imagedata r:id="rId99" o:title=""/>
                </v:shape>
                <w:control r:id="rId100" w:name="OptionButton131154" w:shapeid="_x0000_i131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d) Condições de trabalho, segurança, higiene e saúde no trabalho</w:t>
            </w:r>
          </w:p>
        </w:tc>
        <w:tc>
          <w:tcPr>
            <w:tcW w:w="850" w:type="dxa"/>
          </w:tcPr>
          <w:p w:rsidR="00E3554E" w:rsidRPr="007C17C3" w:rsidRDefault="009F5079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19" type="#_x0000_t75" style="width:11.25pt;height:22.5pt" o:ole="">
                  <v:imagedata r:id="rId101" o:title=""/>
                </v:shape>
                <w:control r:id="rId102" w:name="OptionButton13115514" w:shapeid="_x0000_i131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21" type="#_x0000_t75" style="width:11.25pt;height:22.5pt" o:ole="">
                  <v:imagedata r:id="rId103" o:title=""/>
                </v:shape>
                <w:control r:id="rId104" w:name="OptionButton1311551" w:shapeid="_x0000_i132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23" type="#_x0000_t75" style="width:11.25pt;height:22.5pt" o:ole="">
                  <v:imagedata r:id="rId105" o:title=""/>
                </v:shape>
                <w:control r:id="rId106" w:name="OptionButton13115511" w:shapeid="_x0000_i132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25" type="#_x0000_t75" style="width:11.25pt;height:22.5pt" o:ole="">
                  <v:imagedata r:id="rId107" o:title=""/>
                </v:shape>
                <w:control r:id="rId108" w:name="OptionButton13115512" w:shapeid="_x0000_i132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27" type="#_x0000_t75" style="width:11.25pt;height:22.5pt" o:ole="">
                  <v:imagedata r:id="rId109" o:title=""/>
                </v:shape>
                <w:control r:id="rId110" w:name="OptionButton13115513" w:shapeid="_x0000_i132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e) Conciliação entre trabalho e vida familiar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29" type="#_x0000_t75" style="width:11.25pt;height:18pt" o:ole="">
                  <v:imagedata r:id="rId111" o:title=""/>
                </v:shape>
                <w:control r:id="rId112" w:name="OptionButton1311555" w:shapeid="_x0000_i132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31" type="#_x0000_t75" style="width:11.25pt;height:18pt" o:ole="">
                  <v:imagedata r:id="rId113" o:title=""/>
                </v:shape>
                <w:control r:id="rId114" w:name="OptionButton13115551" w:shapeid="_x0000_i133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9F5079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33" type="#_x0000_t75" style="width:11.25pt;height:18pt" o:ole="">
                  <v:imagedata r:id="rId115" o:title=""/>
                </v:shape>
                <w:control r:id="rId116" w:name="OptionButton131155511" w:shapeid="_x0000_i133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35" type="#_x0000_t75" style="width:11.25pt;height:18pt" o:ole="">
                  <v:imagedata r:id="rId117" o:title=""/>
                </v:shape>
                <w:control r:id="rId118" w:name="OptionButton13115553" w:shapeid="_x0000_i133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37" type="#_x0000_t75" style="width:11.25pt;height:18pt" o:ole="">
                  <v:imagedata r:id="rId119" o:title=""/>
                </v:shape>
                <w:control r:id="rId120" w:name="OptionButton13115554" w:shapeid="_x0000_i133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f) Igualdade no trabalho</w:t>
            </w:r>
          </w:p>
        </w:tc>
        <w:tc>
          <w:tcPr>
            <w:tcW w:w="850" w:type="dxa"/>
          </w:tcPr>
          <w:p w:rsidR="00E3554E" w:rsidRPr="007C17C3" w:rsidRDefault="007C17C3" w:rsidP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39" type="#_x0000_t75" style="width:11.25pt;height:18.75pt" o:ole="">
                  <v:imagedata r:id="rId121" o:title=""/>
                </v:shape>
                <w:control r:id="rId122" w:name="OptionButton13115555" w:shapeid="_x0000_i133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41" type="#_x0000_t75" style="width:11.25pt;height:18.75pt" o:ole="">
                  <v:imagedata r:id="rId123" o:title=""/>
                </v:shape>
                <w:control r:id="rId124" w:name="OptionButton131155551" w:shapeid="_x0000_i134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9F5079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43" type="#_x0000_t75" style="width:11.25pt;height:18.75pt" o:ole="">
                  <v:imagedata r:id="rId125" o:title=""/>
                </v:shape>
                <w:control r:id="rId126" w:name="OptionButton1311555511" w:shapeid="_x0000_i134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45" type="#_x0000_t75" style="width:11.25pt;height:18.75pt" o:ole="">
                  <v:imagedata r:id="rId127" o:title=""/>
                </v:shape>
                <w:control r:id="rId128" w:name="OptionButton131155553" w:shapeid="_x0000_i134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47" type="#_x0000_t75" style="width:11.25pt;height:18.75pt" o:ole="">
                  <v:imagedata r:id="rId129" o:title=""/>
                </v:shape>
                <w:control r:id="rId130" w:name="OptionButton131155554" w:shapeid="_x0000_i134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  <w:tr w:rsidR="00177E15" w:rsidTr="00177E15">
        <w:tc>
          <w:tcPr>
            <w:tcW w:w="3969" w:type="dxa"/>
          </w:tcPr>
          <w:p w:rsidR="00E3554E" w:rsidRDefault="00E3554E" w:rsidP="007C17C3">
            <w:pPr>
              <w:ind w:left="213" w:hanging="21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g) Outros </w:t>
            </w:r>
          </w:p>
          <w:p w:rsidR="007C17C3" w:rsidRDefault="007C17C3" w:rsidP="007C17C3">
            <w:pPr>
              <w:ind w:left="213" w:hanging="21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Especifique: </w:t>
            </w:r>
          </w:p>
          <w:p w:rsidR="00E3554E" w:rsidRDefault="007C17C3" w:rsidP="007C17C3">
            <w:pPr>
              <w:ind w:left="213" w:hanging="213"/>
              <w:rPr>
                <w:rFonts w:ascii="Arial" w:hAnsi="Arial"/>
              </w:rPr>
            </w:pPr>
            <w:r>
              <w:rPr>
                <w:rFonts w:ascii="Arial" w:hAnsi="Arial"/>
              </w:rPr>
              <w:object w:dxaOrig="225" w:dyaOrig="225">
                <v:shape id="_x0000_i1349" type="#_x0000_t75" style="width:405pt;height:38.25pt" o:ole="">
                  <v:imagedata r:id="rId131" o:title=""/>
                </v:shape>
                <w:control r:id="rId132" w:name="TextBox30" w:shapeid="_x0000_i1349"/>
              </w:objec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51" type="#_x0000_t75" style="width:11.25pt;height:20.25pt" o:ole="">
                  <v:imagedata r:id="rId133" o:title=""/>
                </v:shape>
                <w:control r:id="rId134" w:name="OptionButton131155555" w:shapeid="_x0000_i1351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1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53" type="#_x0000_t75" style="width:11.25pt;height:20.25pt" o:ole="">
                  <v:imagedata r:id="rId135" o:title=""/>
                </v:shape>
                <w:control r:id="rId136" w:name="OptionButton1311555551" w:shapeid="_x0000_i1353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2</w:t>
            </w:r>
          </w:p>
        </w:tc>
        <w:tc>
          <w:tcPr>
            <w:tcW w:w="850" w:type="dxa"/>
          </w:tcPr>
          <w:p w:rsidR="00E3554E" w:rsidRPr="007C17C3" w:rsidRDefault="009F5079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55" type="#_x0000_t75" style="width:11.25pt;height:20.25pt" o:ole="">
                  <v:imagedata r:id="rId137" o:title=""/>
                </v:shape>
                <w:control r:id="rId138" w:name="OptionButton13115555511" w:shapeid="_x0000_i1355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3</w:t>
            </w:r>
          </w:p>
        </w:tc>
        <w:tc>
          <w:tcPr>
            <w:tcW w:w="851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57" type="#_x0000_t75" style="width:11.25pt;height:20.25pt" o:ole="">
                  <v:imagedata r:id="rId139" o:title=""/>
                </v:shape>
                <w:control r:id="rId140" w:name="OptionButton1311555553" w:shapeid="_x0000_i1357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4</w:t>
            </w:r>
          </w:p>
        </w:tc>
        <w:tc>
          <w:tcPr>
            <w:tcW w:w="850" w:type="dxa"/>
          </w:tcPr>
          <w:p w:rsidR="00E3554E" w:rsidRPr="007C17C3" w:rsidRDefault="007C17C3">
            <w:pPr>
              <w:jc w:val="center"/>
              <w:rPr>
                <w:rFonts w:ascii="Arial" w:hAnsi="Arial"/>
                <w:color w:val="A6A6A6" w:themeColor="background1" w:themeShade="A6"/>
                <w:sz w:val="16"/>
              </w:rPr>
            </w:pPr>
            <w:r w:rsidRPr="007C17C3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359" type="#_x0000_t75" style="width:11.25pt;height:20.25pt" o:ole="">
                  <v:imagedata r:id="rId141" o:title=""/>
                </v:shape>
                <w:control r:id="rId142" w:name="OptionButton1311555554" w:shapeid="_x0000_i1359"/>
              </w:object>
            </w:r>
            <w:r w:rsidR="00E3554E" w:rsidRPr="007C17C3">
              <w:rPr>
                <w:rFonts w:ascii="Arial" w:hAnsi="Arial"/>
                <w:color w:val="A6A6A6" w:themeColor="background1" w:themeShade="A6"/>
                <w:sz w:val="16"/>
              </w:rPr>
              <w:t>5</w:t>
            </w:r>
          </w:p>
        </w:tc>
      </w:tr>
    </w:tbl>
    <w:p w:rsidR="0038411E" w:rsidRDefault="0038411E" w:rsidP="0038411E">
      <w:pPr>
        <w:spacing w:line="360" w:lineRule="auto"/>
        <w:ind w:left="426" w:firstLine="6"/>
        <w:jc w:val="both"/>
        <w:rPr>
          <w:rFonts w:ascii="Arial" w:hAnsi="Arial"/>
        </w:rPr>
      </w:pPr>
    </w:p>
    <w:p w:rsidR="0038411E" w:rsidRDefault="0038411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 w:rsidRPr="006E4E1E">
        <w:rPr>
          <w:rFonts w:ascii="Arial" w:hAnsi="Arial"/>
          <w:b/>
        </w:rPr>
        <w:t>Descr</w:t>
      </w:r>
      <w:r>
        <w:rPr>
          <w:rFonts w:ascii="Arial" w:hAnsi="Arial"/>
          <w:b/>
        </w:rPr>
        <w:t>ição sumária</w:t>
      </w:r>
      <w:r>
        <w:rPr>
          <w:rFonts w:ascii="Arial" w:hAnsi="Arial"/>
        </w:rPr>
        <w:t xml:space="preserve"> da Boa Prática</w:t>
      </w:r>
    </w:p>
    <w:p w:rsidR="0038411E" w:rsidRPr="0038411E" w:rsidRDefault="0038411E" w:rsidP="0038411E">
      <w:pPr>
        <w:spacing w:line="360" w:lineRule="auto"/>
        <w:ind w:left="284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361" type="#_x0000_t75" style="width:408.75pt;height:85.5pt" o:ole="">
            <v:imagedata r:id="rId143" o:title=""/>
          </v:shape>
          <w:control r:id="rId144" w:name="TextBox32" w:shapeid="_x0000_i1361"/>
        </w:object>
      </w:r>
    </w:p>
    <w:p w:rsidR="00E3554E" w:rsidRDefault="0038411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Identifique o </w:t>
      </w:r>
      <w:r>
        <w:rPr>
          <w:rFonts w:ascii="Arial" w:hAnsi="Arial"/>
          <w:b/>
        </w:rPr>
        <w:t>objetivo</w:t>
      </w:r>
      <w:r>
        <w:rPr>
          <w:rFonts w:ascii="Arial" w:hAnsi="Arial"/>
        </w:rPr>
        <w:t xml:space="preserve"> da Boa Prática:</w:t>
      </w:r>
    </w:p>
    <w:p w:rsidR="00E3554E" w:rsidRDefault="007C17C3" w:rsidP="0038411E">
      <w:pPr>
        <w:spacing w:line="360" w:lineRule="auto"/>
        <w:ind w:left="284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363" type="#_x0000_t75" style="width:408.75pt;height:131.25pt" o:ole="">
            <v:imagedata r:id="rId145" o:title=""/>
          </v:shape>
          <w:control r:id="rId146" w:name="TextBox31" w:shapeid="_x0000_i1363"/>
        </w:object>
      </w:r>
      <w:r w:rsidR="00E3554E">
        <w:rPr>
          <w:rFonts w:ascii="Arial" w:hAnsi="Arial"/>
        </w:rPr>
        <w:t xml:space="preserve"> </w:t>
      </w:r>
    </w:p>
    <w:p w:rsidR="007C17C3" w:rsidRDefault="007C17C3" w:rsidP="007C17C3">
      <w:pPr>
        <w:spacing w:line="360" w:lineRule="auto"/>
        <w:ind w:left="574" w:hanging="290"/>
        <w:jc w:val="both"/>
        <w:rPr>
          <w:rFonts w:ascii="Arial" w:hAnsi="Arial"/>
        </w:rPr>
      </w:pP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Descrição sumária das melhorias ou dos benefícios diretos para </w:t>
      </w:r>
      <w:r>
        <w:rPr>
          <w:rFonts w:ascii="Arial" w:hAnsi="Arial"/>
          <w:b/>
        </w:rPr>
        <w:t>a inovação da contratação coletiva</w:t>
      </w:r>
      <w:r>
        <w:rPr>
          <w:rFonts w:ascii="Arial" w:hAnsi="Arial"/>
        </w:rPr>
        <w:t>:</w:t>
      </w:r>
    </w:p>
    <w:p w:rsidR="00E3554E" w:rsidRDefault="00EE6668" w:rsidP="0038411E">
      <w:pPr>
        <w:spacing w:line="360" w:lineRule="auto"/>
        <w:ind w:left="284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365" type="#_x0000_t75" style="width:412.5pt;height:107.25pt" o:ole="">
            <v:imagedata r:id="rId147" o:title=""/>
          </v:shape>
          <w:control r:id="rId148" w:name="TextBox33" w:shapeid="_x0000_i1365"/>
        </w:object>
      </w: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Descrição sumária das melhorias ou dos benefícios diretos para a </w:t>
      </w:r>
      <w:r>
        <w:rPr>
          <w:rFonts w:ascii="Arial" w:hAnsi="Arial"/>
          <w:b/>
        </w:rPr>
        <w:t>dignificação das condições em que o trabalho é prestado</w:t>
      </w:r>
      <w:r>
        <w:rPr>
          <w:rFonts w:ascii="Arial" w:hAnsi="Arial"/>
        </w:rPr>
        <w:t>:</w:t>
      </w:r>
    </w:p>
    <w:p w:rsidR="00E3554E" w:rsidRDefault="00EE6668" w:rsidP="0038411E">
      <w:pPr>
        <w:spacing w:line="360" w:lineRule="auto"/>
        <w:ind w:left="284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367" type="#_x0000_t75" style="width:412.5pt;height:105pt" o:ole="">
            <v:imagedata r:id="rId149" o:title=""/>
          </v:shape>
          <w:control r:id="rId150" w:name="TextBox34" w:shapeid="_x0000_i1367"/>
        </w:object>
      </w: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Refira a existência de resultados com a Boa Prática relativamente </w:t>
      </w:r>
      <w:r>
        <w:rPr>
          <w:rFonts w:ascii="Arial" w:hAnsi="Arial"/>
          <w:b/>
        </w:rPr>
        <w:t>à igualdade de oportunidades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entre géneros </w:t>
      </w:r>
      <w:r>
        <w:rPr>
          <w:rFonts w:ascii="Arial" w:hAnsi="Arial"/>
        </w:rPr>
        <w:t>(preenchimento obrigatório de todas as alíneas):</w:t>
      </w:r>
    </w:p>
    <w:tbl>
      <w:tblPr>
        <w:tblW w:w="0" w:type="auto"/>
        <w:tblInd w:w="35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851"/>
        <w:gridCol w:w="709"/>
        <w:gridCol w:w="1275"/>
      </w:tblGrid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Sim</w:t>
            </w:r>
          </w:p>
        </w:tc>
        <w:tc>
          <w:tcPr>
            <w:tcW w:w="709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</w:t>
            </w:r>
          </w:p>
        </w:tc>
        <w:tc>
          <w:tcPr>
            <w:tcW w:w="1275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 aplicável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a) Conciliação entre trabalho e vida familiar</w:t>
            </w:r>
          </w:p>
        </w:tc>
        <w:tc>
          <w:tcPr>
            <w:tcW w:w="851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69" type="#_x0000_t75" style="width:11.25pt;height:20.25pt" o:ole="">
                  <v:imagedata r:id="rId151" o:title=""/>
                </v:shape>
                <w:control r:id="rId152" w:name="OptionButton131155555511" w:shapeid="_x0000_i136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71" type="#_x0000_t75" style="width:11.25pt;height:20.25pt" o:ole="">
                  <v:imagedata r:id="rId153" o:title=""/>
                </v:shape>
                <w:control r:id="rId154" w:name="OptionButton13115555551" w:shapeid="_x0000_i137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73" type="#_x0000_t75" style="width:11.25pt;height:20.25pt" o:ole="">
                  <v:imagedata r:id="rId155" o:title=""/>
                </v:shape>
                <w:control r:id="rId156" w:name="OptionButton13115555552" w:shapeid="_x0000_i137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b) Igualdade salarial </w:t>
            </w:r>
          </w:p>
        </w:tc>
        <w:tc>
          <w:tcPr>
            <w:tcW w:w="851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75" type="#_x0000_t75" style="width:11.25pt;height:20.25pt" o:ole="">
                  <v:imagedata r:id="rId157" o:title=""/>
                </v:shape>
                <w:control r:id="rId158" w:name="OptionButton13115555553" w:shapeid="_x0000_i137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77" type="#_x0000_t75" style="width:11.25pt;height:20.25pt" o:ole="">
                  <v:imagedata r:id="rId159" o:title=""/>
                </v:shape>
                <w:control r:id="rId160" w:name="OptionButton131155555531" w:shapeid="_x0000_i137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79" type="#_x0000_t75" style="width:11.25pt;height:20.25pt" o:ole="">
                  <v:imagedata r:id="rId161" o:title=""/>
                </v:shape>
                <w:control r:id="rId162" w:name="OptionButton131155555532" w:shapeid="_x0000_i137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c) Oportunidades de acesso à formação</w:t>
            </w:r>
          </w:p>
        </w:tc>
        <w:tc>
          <w:tcPr>
            <w:tcW w:w="851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81" type="#_x0000_t75" style="width:11.25pt;height:20.25pt" o:ole="">
                  <v:imagedata r:id="rId163" o:title=""/>
                </v:shape>
                <w:control r:id="rId164" w:name="OptionButton131155555533" w:shapeid="_x0000_i138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83" type="#_x0000_t75" style="width:11.25pt;height:20.25pt" o:ole="">
                  <v:imagedata r:id="rId165" o:title=""/>
                </v:shape>
                <w:control r:id="rId166" w:name="OptionButton1311555555331" w:shapeid="_x0000_i138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85" type="#_x0000_t75" style="width:11.25pt;height:20.25pt" o:ole="">
                  <v:imagedata r:id="rId167" o:title=""/>
                </v:shape>
                <w:control r:id="rId168" w:name="OptionButton13115555553311" w:shapeid="_x0000_i138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d) Igualdade na oportunidade de progressão</w:t>
            </w:r>
          </w:p>
        </w:tc>
        <w:tc>
          <w:tcPr>
            <w:tcW w:w="851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87" type="#_x0000_t75" style="width:11.25pt;height:20.25pt" o:ole="">
                  <v:imagedata r:id="rId169" o:title=""/>
                </v:shape>
                <w:control r:id="rId170" w:name="OptionButton1311555555333" w:shapeid="_x0000_i138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89" type="#_x0000_t75" style="width:11.25pt;height:20.25pt" o:ole="">
                  <v:imagedata r:id="rId171" o:title=""/>
                </v:shape>
                <w:control r:id="rId172" w:name="OptionButton13115555553331" w:shapeid="_x0000_i138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91" type="#_x0000_t75" style="width:11.25pt;height:20.25pt" o:ole="">
                  <v:imagedata r:id="rId173" o:title=""/>
                </v:shape>
                <w:control r:id="rId174" w:name="OptionButton1311555555335" w:shapeid="_x0000_i139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</w:tbl>
    <w:p w:rsidR="00E3554E" w:rsidRDefault="00E3554E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Refira a existência de resultados com a Boa Prática para os </w:t>
      </w:r>
      <w:r>
        <w:rPr>
          <w:rFonts w:ascii="Arial" w:hAnsi="Arial"/>
          <w:b/>
        </w:rPr>
        <w:t>grupos mais desfavorecidos</w:t>
      </w:r>
      <w:r>
        <w:rPr>
          <w:rFonts w:ascii="Arial" w:hAnsi="Arial"/>
        </w:rPr>
        <w:t xml:space="preserve"> (preenchimento obrigatório de todas as alíneas):</w:t>
      </w:r>
    </w:p>
    <w:tbl>
      <w:tblPr>
        <w:tblW w:w="0" w:type="auto"/>
        <w:tblInd w:w="35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851"/>
        <w:gridCol w:w="709"/>
        <w:gridCol w:w="1275"/>
      </w:tblGrid>
      <w:tr w:rsidR="00E3554E" w:rsidTr="00F6322A">
        <w:tc>
          <w:tcPr>
            <w:tcW w:w="5386" w:type="dxa"/>
          </w:tcPr>
          <w:p w:rsidR="00E3554E" w:rsidRDefault="00E3554E" w:rsidP="00EE6668">
            <w:pPr>
              <w:spacing w:line="360" w:lineRule="auto"/>
              <w:ind w:hanging="637"/>
              <w:jc w:val="both"/>
              <w:rPr>
                <w:rFonts w:ascii="Arial" w:hAnsi="Arial"/>
              </w:rPr>
            </w:pPr>
          </w:p>
        </w:tc>
        <w:tc>
          <w:tcPr>
            <w:tcW w:w="851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Sim</w:t>
            </w:r>
          </w:p>
        </w:tc>
        <w:tc>
          <w:tcPr>
            <w:tcW w:w="709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</w:t>
            </w:r>
          </w:p>
        </w:tc>
        <w:tc>
          <w:tcPr>
            <w:tcW w:w="1275" w:type="dxa"/>
          </w:tcPr>
          <w:p w:rsidR="00E3554E" w:rsidRDefault="00E3554E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Não aplicável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a) Igualdade no acesso ao trabalho</w:t>
            </w:r>
          </w:p>
        </w:tc>
        <w:tc>
          <w:tcPr>
            <w:tcW w:w="851" w:type="dxa"/>
          </w:tcPr>
          <w:p w:rsidR="00E3554E" w:rsidRPr="001B1EC8" w:rsidRDefault="00D8577C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93" type="#_x0000_t75" style="width:11.25pt;height:20.25pt" o:ole="">
                  <v:imagedata r:id="rId175" o:title=""/>
                </v:shape>
                <w:control r:id="rId176" w:name="OptionButton131155555533611" w:shapeid="_x0000_i139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95" type="#_x0000_t75" style="width:11.25pt;height:20.25pt" o:ole="">
                  <v:imagedata r:id="rId177" o:title=""/>
                </v:shape>
                <w:control r:id="rId178" w:name="OptionButton13115555553361" w:shapeid="_x0000_i139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657A1D" w:rsidP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97" type="#_x0000_t75" style="width:11.25pt;height:20.25pt" o:ole="">
                  <v:imagedata r:id="rId179" o:title=""/>
                </v:shape>
                <w:control r:id="rId180" w:name="OptionButton13115555553362" w:shapeid="_x0000_i139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b) Igualdade salarial </w:t>
            </w:r>
          </w:p>
        </w:tc>
        <w:tc>
          <w:tcPr>
            <w:tcW w:w="851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399" type="#_x0000_t75" style="width:11.25pt;height:20.25pt" o:ole="">
                  <v:imagedata r:id="rId181" o:title=""/>
                </v:shape>
                <w:control r:id="rId182" w:name="OptionButton13115555553363" w:shapeid="_x0000_i139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C05C13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01" type="#_x0000_t75" style="width:11.25pt;height:20.25pt" o:ole="">
                  <v:imagedata r:id="rId183" o:title=""/>
                </v:shape>
                <w:control r:id="rId184" w:name="OptionButton13115555553363111" w:shapeid="_x0000_i140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D8577C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03" type="#_x0000_t75" style="width:11.25pt;height:20.25pt" o:ole="">
                  <v:imagedata r:id="rId185" o:title=""/>
                </v:shape>
                <w:control r:id="rId186" w:name="OptionButton1311555555336311" w:shapeid="_x0000_i140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c) As oportunidades de acesso à formação</w:t>
            </w:r>
          </w:p>
        </w:tc>
        <w:tc>
          <w:tcPr>
            <w:tcW w:w="851" w:type="dxa"/>
          </w:tcPr>
          <w:p w:rsidR="00E3554E" w:rsidRPr="001B1EC8" w:rsidRDefault="00D8577C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05" type="#_x0000_t75" style="width:11.25pt;height:20.25pt" o:ole="">
                  <v:imagedata r:id="rId187" o:title=""/>
                </v:shape>
                <w:control r:id="rId188" w:name="OptionButton13115555553364211" w:shapeid="_x0000_i140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07" type="#_x0000_t75" style="width:11.25pt;height:20.25pt" o:ole="">
                  <v:imagedata r:id="rId189" o:title=""/>
                </v:shape>
                <w:control r:id="rId190" w:name="OptionButton1311555555336421" w:shapeid="_x0000_i140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09" type="#_x0000_t75" style="width:11.25pt;height:20.25pt" o:ole="">
                  <v:imagedata r:id="rId191" o:title=""/>
                </v:shape>
                <w:control r:id="rId192" w:name="OptionButton1311555555336422" w:shapeid="_x0000_i140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F6322A">
        <w:tc>
          <w:tcPr>
            <w:tcW w:w="538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d) Igualdade na oportunidade de progressão</w:t>
            </w:r>
          </w:p>
        </w:tc>
        <w:tc>
          <w:tcPr>
            <w:tcW w:w="851" w:type="dxa"/>
          </w:tcPr>
          <w:p w:rsidR="00E3554E" w:rsidRPr="001B1EC8" w:rsidRDefault="00D8577C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11" type="#_x0000_t75" style="width:11.25pt;height:20.25pt" o:ole="">
                  <v:imagedata r:id="rId193" o:title=""/>
                </v:shape>
                <w:control r:id="rId194" w:name="OptionButton131155555533642311" w:shapeid="_x0000_i141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13" type="#_x0000_t75" style="width:11.25pt;height:20.25pt" o:ole="">
                  <v:imagedata r:id="rId195" o:title=""/>
                </v:shape>
                <w:control r:id="rId196" w:name="OptionButton13115555553364231" w:shapeid="_x0000_i141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275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15" type="#_x0000_t75" style="width:11.25pt;height:20.25pt" o:ole="">
                  <v:imagedata r:id="rId197" o:title=""/>
                </v:shape>
                <w:control r:id="rId198" w:name="OptionButton13115555553364232" w:shapeid="_x0000_i141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</w:tbl>
    <w:p w:rsidR="00E3554E" w:rsidRDefault="00E3554E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Refira a existência de resultados com a Boa Prática, relativamente à igualdade de oportunidades no acesso à formação entre trabalhadores qualificados e não qualificados:</w:t>
      </w:r>
    </w:p>
    <w:p w:rsidR="00E3554E" w:rsidRDefault="00E3554E">
      <w:pPr>
        <w:spacing w:line="360" w:lineRule="auto"/>
        <w:ind w:left="1416" w:firstLine="708"/>
        <w:jc w:val="both"/>
        <w:rPr>
          <w:rFonts w:ascii="Arial" w:hAnsi="Arial"/>
          <w:sz w:val="16"/>
        </w:rPr>
      </w:pPr>
      <w:r>
        <w:rPr>
          <w:rFonts w:ascii="Arial" w:hAnsi="Arial"/>
        </w:rPr>
        <w:t xml:space="preserve">Sim </w:t>
      </w:r>
      <w:r w:rsidR="001B1EC8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417" type="#_x0000_t75" style="width:11.25pt;height:12pt" o:ole="">
            <v:imagedata r:id="rId199" o:title=""/>
          </v:shape>
          <w:control r:id="rId200" w:name="OptionButton13115555553364233211" w:shapeid="_x0000_i1417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1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 xml:space="preserve">Não </w:t>
      </w:r>
      <w:r w:rsidR="00FA6876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419" type="#_x0000_t75" style="width:11.25pt;height:12pt" o:ole="">
            <v:imagedata r:id="rId201" o:title=""/>
          </v:shape>
          <w:control r:id="rId202" w:name="OptionButton1311555555336423321" w:shapeid="_x0000_i1419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2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 xml:space="preserve">Não aplicável </w:t>
      </w:r>
      <w:r w:rsidR="00657A1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421" type="#_x0000_t75" style="width:11.25pt;height:12pt" o:ole="">
            <v:imagedata r:id="rId203" o:title=""/>
          </v:shape>
          <w:control r:id="rId204" w:name="OptionButton131155555533642332" w:shapeid="_x0000_i1421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3</w:t>
      </w:r>
      <w:r>
        <w:rPr>
          <w:rFonts w:ascii="Arial" w:hAnsi="Arial"/>
          <w:sz w:val="16"/>
        </w:rPr>
        <w:tab/>
      </w:r>
    </w:p>
    <w:p w:rsidR="00E3554E" w:rsidRDefault="00E3554E" w:rsidP="004F76CA">
      <w:pPr>
        <w:numPr>
          <w:ilvl w:val="1"/>
          <w:numId w:val="7"/>
        </w:numPr>
        <w:tabs>
          <w:tab w:val="left" w:pos="567"/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Refira a existência de resultados com a Boa Prática relativamente </w:t>
      </w:r>
      <w:r>
        <w:rPr>
          <w:rFonts w:ascii="Arial" w:hAnsi="Arial"/>
          <w:b/>
        </w:rPr>
        <w:t>à promoção e segurança no trabalho</w:t>
      </w:r>
      <w:r>
        <w:rPr>
          <w:rFonts w:ascii="Arial" w:hAnsi="Arial"/>
        </w:rPr>
        <w:t xml:space="preserve"> (preenchimento obrigatório de todas as alíneas):</w:t>
      </w:r>
    </w:p>
    <w:tbl>
      <w:tblPr>
        <w:tblW w:w="0" w:type="auto"/>
        <w:tblInd w:w="35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708"/>
        <w:gridCol w:w="1134"/>
      </w:tblGrid>
      <w:tr w:rsidR="00E3554E" w:rsidTr="00DD30BB">
        <w:tc>
          <w:tcPr>
            <w:tcW w:w="5670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:rsidR="00E3554E" w:rsidRPr="00D96D5D" w:rsidRDefault="00E3554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96D5D">
              <w:rPr>
                <w:rFonts w:ascii="Arial" w:hAnsi="Arial"/>
                <w:sz w:val="16"/>
                <w:szCs w:val="16"/>
              </w:rPr>
              <w:t>Sim</w:t>
            </w:r>
          </w:p>
        </w:tc>
        <w:tc>
          <w:tcPr>
            <w:tcW w:w="708" w:type="dxa"/>
          </w:tcPr>
          <w:p w:rsidR="00E3554E" w:rsidRPr="00D96D5D" w:rsidRDefault="00E3554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96D5D">
              <w:rPr>
                <w:rFonts w:ascii="Arial" w:hAnsi="Arial"/>
                <w:sz w:val="16"/>
                <w:szCs w:val="16"/>
              </w:rPr>
              <w:t>Não</w:t>
            </w:r>
          </w:p>
        </w:tc>
        <w:tc>
          <w:tcPr>
            <w:tcW w:w="1134" w:type="dxa"/>
          </w:tcPr>
          <w:p w:rsidR="00E3554E" w:rsidRPr="00D96D5D" w:rsidRDefault="00E3554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96D5D">
              <w:rPr>
                <w:rFonts w:ascii="Arial" w:hAnsi="Arial"/>
                <w:sz w:val="16"/>
                <w:szCs w:val="16"/>
              </w:rPr>
              <w:t>Não aplicável</w:t>
            </w:r>
          </w:p>
        </w:tc>
      </w:tr>
      <w:tr w:rsidR="00E3554E" w:rsidTr="00DD30BB">
        <w:tc>
          <w:tcPr>
            <w:tcW w:w="5670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a) Melhoria das condições de segurança e saúde no trabalho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23" type="#_x0000_t75" style="width:11.25pt;height:20.25pt" o:ole="">
                  <v:imagedata r:id="rId205" o:title=""/>
                </v:shape>
                <w:control r:id="rId206" w:name="OptionButton13115555553364234" w:shapeid="_x0000_i142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8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25" type="#_x0000_t75" style="width:11.25pt;height:20.25pt" o:ole="">
                  <v:imagedata r:id="rId207" o:title=""/>
                </v:shape>
                <w:control r:id="rId208" w:name="OptionButton131155555533642341" w:shapeid="_x0000_i142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134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27" type="#_x0000_t75" style="width:11.25pt;height:20.25pt" o:ole="">
                  <v:imagedata r:id="rId209" o:title=""/>
                </v:shape>
                <w:control r:id="rId210" w:name="OptionButton1311555555336423411" w:shapeid="_x0000_i142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DD30BB">
        <w:tc>
          <w:tcPr>
            <w:tcW w:w="5670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b) Fomento de uma cultura de prevenção dos riscos profissionais</w:t>
            </w:r>
          </w:p>
        </w:tc>
        <w:tc>
          <w:tcPr>
            <w:tcW w:w="709" w:type="dxa"/>
          </w:tcPr>
          <w:p w:rsidR="00E3554E" w:rsidRPr="001B1EC8" w:rsidRDefault="00657A1D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29" type="#_x0000_t75" style="width:11.25pt;height:20.25pt" o:ole="">
                  <v:imagedata r:id="rId211" o:title=""/>
                </v:shape>
                <w:control r:id="rId212" w:name="OptionButton1311555555336423421" w:shapeid="_x0000_i142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8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31" type="#_x0000_t75" style="width:11.25pt;height:20.25pt" o:ole="">
                  <v:imagedata r:id="rId213" o:title=""/>
                </v:shape>
                <w:control r:id="rId214" w:name="OptionButton13115555553364234211" w:shapeid="_x0000_i1431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134" w:type="dxa"/>
          </w:tcPr>
          <w:p w:rsidR="00E3554E" w:rsidRPr="001B1EC8" w:rsidRDefault="003E3DFB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33" type="#_x0000_t75" style="width:11.25pt;height:20.25pt" o:ole="">
                  <v:imagedata r:id="rId215" o:title=""/>
                </v:shape>
                <w:control r:id="rId216" w:name="OptionButton13115555553364234212" w:shapeid="_x0000_i1433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  <w:tr w:rsidR="00E3554E" w:rsidTr="00DD30BB">
        <w:tc>
          <w:tcPr>
            <w:tcW w:w="5670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c) Diminuição do número de acidentes de trabalho e de doenças profissionais</w:t>
            </w:r>
          </w:p>
        </w:tc>
        <w:tc>
          <w:tcPr>
            <w:tcW w:w="709" w:type="dxa"/>
          </w:tcPr>
          <w:p w:rsidR="00E3554E" w:rsidRPr="001B1EC8" w:rsidRDefault="009F5079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35" type="#_x0000_t75" style="width:11.25pt;height:20.25pt" o:ole="">
                  <v:imagedata r:id="rId217" o:title=""/>
                </v:shape>
                <w:control r:id="rId218" w:name="OptionButton1311555555336423421311" w:shapeid="_x0000_i1435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1</w:t>
            </w:r>
          </w:p>
        </w:tc>
        <w:tc>
          <w:tcPr>
            <w:tcW w:w="708" w:type="dxa"/>
          </w:tcPr>
          <w:p w:rsidR="00E3554E" w:rsidRPr="001B1EC8" w:rsidRDefault="003E3DFB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37" type="#_x0000_t75" style="width:11.25pt;height:20.25pt" o:ole="">
                  <v:imagedata r:id="rId219" o:title=""/>
                </v:shape>
                <w:control r:id="rId220" w:name="OptionButton131155555533642342131" w:shapeid="_x0000_i1437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2</w:t>
            </w:r>
          </w:p>
        </w:tc>
        <w:tc>
          <w:tcPr>
            <w:tcW w:w="1134" w:type="dxa"/>
          </w:tcPr>
          <w:p w:rsidR="00E3554E" w:rsidRPr="001B1EC8" w:rsidRDefault="003E3DFB">
            <w:pPr>
              <w:jc w:val="center"/>
              <w:rPr>
                <w:rFonts w:ascii="Arial" w:hAnsi="Arial"/>
                <w:color w:val="BFBFBF" w:themeColor="background1" w:themeShade="BF"/>
                <w:sz w:val="16"/>
              </w:rPr>
            </w:pPr>
            <w:r w:rsidRPr="001B1EC8">
              <w:rPr>
                <w:rFonts w:ascii="Arial" w:hAnsi="Arial"/>
                <w:color w:val="BFBFBF" w:themeColor="background1" w:themeShade="BF"/>
                <w:sz w:val="40"/>
              </w:rPr>
              <w:object w:dxaOrig="225" w:dyaOrig="225">
                <v:shape id="_x0000_i1439" type="#_x0000_t75" style="width:11.25pt;height:20.25pt" o:ole="">
                  <v:imagedata r:id="rId221" o:title=""/>
                </v:shape>
                <w:control r:id="rId222" w:name="OptionButton131155555533642342132" w:shapeid="_x0000_i1439"/>
              </w:object>
            </w:r>
            <w:r w:rsidR="00E3554E" w:rsidRPr="001B1EC8">
              <w:rPr>
                <w:rFonts w:ascii="Arial" w:hAnsi="Arial"/>
                <w:color w:val="BFBFBF" w:themeColor="background1" w:themeShade="BF"/>
                <w:sz w:val="16"/>
              </w:rPr>
              <w:t>3</w:t>
            </w:r>
          </w:p>
        </w:tc>
      </w:tr>
    </w:tbl>
    <w:p w:rsidR="003E3DFB" w:rsidRDefault="003E3DFB" w:rsidP="003E3DFB">
      <w:pPr>
        <w:spacing w:line="360" w:lineRule="auto"/>
        <w:ind w:left="432"/>
        <w:jc w:val="both"/>
        <w:rPr>
          <w:rFonts w:ascii="Arial" w:hAnsi="Arial"/>
        </w:rPr>
      </w:pPr>
    </w:p>
    <w:p w:rsidR="00E3554E" w:rsidRDefault="00E3554E" w:rsidP="004C57BB">
      <w:pPr>
        <w:numPr>
          <w:ilvl w:val="1"/>
          <w:numId w:val="7"/>
        </w:numPr>
        <w:tabs>
          <w:tab w:val="left" w:pos="709"/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Descreva outros benefícios</w:t>
      </w:r>
      <w:r>
        <w:rPr>
          <w:rFonts w:ascii="Arial" w:hAnsi="Arial"/>
          <w:b/>
        </w:rPr>
        <w:t xml:space="preserve"> obtidos</w:t>
      </w:r>
      <w:r>
        <w:rPr>
          <w:rFonts w:ascii="Arial" w:hAnsi="Arial"/>
        </w:rPr>
        <w:t>:</w:t>
      </w:r>
    </w:p>
    <w:p w:rsidR="00E3554E" w:rsidRPr="00E16927" w:rsidRDefault="003E3DFB" w:rsidP="0038411E">
      <w:pPr>
        <w:pStyle w:val="Avanodecorpodetexto"/>
        <w:ind w:left="284" w:hanging="76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441" type="#_x0000_t75" style="width:415.5pt;height:66pt" o:ole="">
            <v:imagedata r:id="rId223" o:title=""/>
          </v:shape>
          <w:control r:id="rId224" w:name="TextBox35" w:shapeid="_x0000_i1441"/>
        </w:object>
      </w:r>
    </w:p>
    <w:p w:rsidR="00E3554E" w:rsidRDefault="00E3554E" w:rsidP="004F76CA">
      <w:pPr>
        <w:numPr>
          <w:ilvl w:val="1"/>
          <w:numId w:val="7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/>
        </w:rPr>
      </w:pPr>
      <w:r w:rsidRPr="00E16927">
        <w:rPr>
          <w:rFonts w:ascii="Arial" w:hAnsi="Arial"/>
        </w:rPr>
        <w:t>Quais os principais destinatários da Boa Prática, segundo a categoria profissional: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62"/>
        <w:gridCol w:w="851"/>
        <w:gridCol w:w="708"/>
      </w:tblGrid>
      <w:tr w:rsidR="00E3554E" w:rsidRPr="00DD30BB" w:rsidTr="00DD30BB">
        <w:trPr>
          <w:trHeight w:val="347"/>
        </w:trPr>
        <w:tc>
          <w:tcPr>
            <w:tcW w:w="6662" w:type="dxa"/>
            <w:tcBorders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b/>
                <w:i/>
              </w:rPr>
              <w:t>Categoria profissional</w:t>
            </w:r>
          </w:p>
        </w:tc>
        <w:tc>
          <w:tcPr>
            <w:tcW w:w="851" w:type="dxa"/>
            <w:tcBorders>
              <w:left w:val="nil"/>
              <w:bottom w:val="single" w:sz="12" w:space="0" w:color="000000"/>
              <w:right w:val="dotted" w:sz="4" w:space="0" w:color="auto"/>
            </w:tcBorders>
          </w:tcPr>
          <w:p w:rsidR="00E3554E" w:rsidRPr="00DD30BB" w:rsidRDefault="00E3554E" w:rsidP="00E16927">
            <w:pPr>
              <w:spacing w:line="360" w:lineRule="auto"/>
              <w:jc w:val="center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b/>
                <w:i/>
              </w:rPr>
              <w:t>M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12" w:space="0" w:color="000000"/>
            </w:tcBorders>
          </w:tcPr>
          <w:p w:rsidR="00E3554E" w:rsidRPr="00DD30BB" w:rsidRDefault="00E3554E" w:rsidP="00E16927">
            <w:pPr>
              <w:spacing w:line="360" w:lineRule="auto"/>
              <w:jc w:val="center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b/>
                <w:i/>
              </w:rPr>
              <w:t>H</w:t>
            </w:r>
          </w:p>
        </w:tc>
      </w:tr>
      <w:tr w:rsidR="00E16927" w:rsidRPr="00DD30BB" w:rsidTr="00DD30BB">
        <w:trPr>
          <w:trHeight w:val="389"/>
        </w:trPr>
        <w:tc>
          <w:tcPr>
            <w:tcW w:w="6662" w:type="dxa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Dirigentes</w:t>
            </w:r>
          </w:p>
        </w:tc>
        <w:tc>
          <w:tcPr>
            <w:tcW w:w="851" w:type="dxa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43" type="#_x0000_t75" style="width:21pt;height:22.5pt" o:ole="">
                  <v:imagedata r:id="rId225" o:title=""/>
                </v:shape>
                <w:control r:id="rId226" w:name="TextBox40" w:shapeid="_x0000_i1443"/>
              </w:object>
            </w: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45" type="#_x0000_t75" style="width:21pt;height:22.5pt" o:ole="">
                  <v:imagedata r:id="rId225" o:title=""/>
                </v:shape>
                <w:control r:id="rId227" w:name="TextBox401" w:shapeid="_x0000_i1445"/>
              </w:object>
            </w:r>
          </w:p>
        </w:tc>
      </w:tr>
      <w:tr w:rsidR="00E3554E" w:rsidRPr="00DD30BB" w:rsidTr="00DD30BB">
        <w:trPr>
          <w:trHeight w:val="558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Quadros superiores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47" type="#_x0000_t75" style="width:21pt;height:22.5pt" o:ole="">
                  <v:imagedata r:id="rId225" o:title=""/>
                </v:shape>
                <w:control r:id="rId228" w:name="TextBox402" w:shapeid="_x0000_i1447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49" type="#_x0000_t75" style="width:21pt;height:22.5pt" o:ole="">
                  <v:imagedata r:id="rId225" o:title=""/>
                </v:shape>
                <w:control r:id="rId229" w:name="TextBox403" w:shapeid="_x0000_i1449"/>
              </w:object>
            </w:r>
          </w:p>
        </w:tc>
      </w:tr>
      <w:tr w:rsidR="00E3554E" w:rsidRPr="00DD30BB" w:rsidTr="00DD30BB">
        <w:trPr>
          <w:trHeight w:val="573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Quadros médios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51" type="#_x0000_t75" style="width:21pt;height:22.5pt" o:ole="">
                  <v:imagedata r:id="rId225" o:title=""/>
                </v:shape>
                <w:control r:id="rId230" w:name="TextBox404" w:shapeid="_x0000_i1451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53" type="#_x0000_t75" style="width:21pt;height:22.5pt" o:ole="">
                  <v:imagedata r:id="rId225" o:title=""/>
                </v:shape>
                <w:control r:id="rId231" w:name="TextBox405" w:shapeid="_x0000_i1453"/>
              </w:object>
            </w:r>
          </w:p>
        </w:tc>
      </w:tr>
      <w:tr w:rsidR="00E3554E" w:rsidRPr="00DD30BB" w:rsidTr="00DD30BB">
        <w:trPr>
          <w:trHeight w:val="558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Quadros intermédios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55" type="#_x0000_t75" style="width:21pt;height:22.5pt" o:ole="">
                  <v:imagedata r:id="rId225" o:title=""/>
                </v:shape>
                <w:control r:id="rId232" w:name="TextBox406" w:shapeid="_x0000_i1455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57" type="#_x0000_t75" style="width:21pt;height:22.5pt" o:ole="">
                  <v:imagedata r:id="rId225" o:title=""/>
                </v:shape>
                <w:control r:id="rId233" w:name="TextBox407" w:shapeid="_x0000_i1457"/>
              </w:object>
            </w:r>
          </w:p>
        </w:tc>
      </w:tr>
      <w:tr w:rsidR="00E3554E" w:rsidRPr="00DD30BB" w:rsidTr="00DD30BB">
        <w:trPr>
          <w:trHeight w:val="558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Profissionais altamente qualificados/as e qualificados/as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59" type="#_x0000_t75" style="width:21pt;height:22.5pt" o:ole="">
                  <v:imagedata r:id="rId225" o:title=""/>
                </v:shape>
                <w:control r:id="rId234" w:name="TextBox408" w:shapeid="_x0000_i1459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61" type="#_x0000_t75" style="width:21pt;height:22.5pt" o:ole="">
                  <v:imagedata r:id="rId225" o:title=""/>
                </v:shape>
                <w:control r:id="rId235" w:name="TextBox409" w:shapeid="_x0000_i1461"/>
              </w:object>
            </w:r>
          </w:p>
        </w:tc>
      </w:tr>
      <w:tr w:rsidR="00E3554E" w:rsidRPr="00DD30BB" w:rsidTr="00DD30BB">
        <w:trPr>
          <w:trHeight w:val="573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Profissionais não qualificados/as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63" type="#_x0000_t75" style="width:21pt;height:22.5pt" o:ole="">
                  <v:imagedata r:id="rId225" o:title=""/>
                </v:shape>
                <w:control r:id="rId236" w:name="TextBox4010" w:shapeid="_x0000_i1463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65" type="#_x0000_t75" style="width:21pt;height:22.5pt" o:ole="">
                  <v:imagedata r:id="rId225" o:title=""/>
                </v:shape>
                <w:control r:id="rId237" w:name="TextBox4011" w:shapeid="_x0000_i1465"/>
              </w:object>
            </w:r>
          </w:p>
        </w:tc>
      </w:tr>
      <w:tr w:rsidR="00E16927" w:rsidRPr="00DD30BB" w:rsidTr="00DD30BB">
        <w:trPr>
          <w:trHeight w:val="250"/>
        </w:trPr>
        <w:tc>
          <w:tcPr>
            <w:tcW w:w="6662" w:type="dxa"/>
            <w:tcBorders>
              <w:top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t>Praticantes e aprendizes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67" type="#_x0000_t75" style="width:21pt;height:22.5pt" o:ole="">
                  <v:imagedata r:id="rId225" o:title=""/>
                </v:shape>
                <w:control r:id="rId238" w:name="TextBox4012" w:shapeid="_x0000_i1467"/>
              </w:objec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69" type="#_x0000_t75" style="width:21pt;height:22.5pt" o:ole="">
                  <v:imagedata r:id="rId225" o:title=""/>
                </v:shape>
                <w:control r:id="rId239" w:name="TextBox4013" w:shapeid="_x0000_i1469"/>
              </w:object>
            </w:r>
          </w:p>
        </w:tc>
      </w:tr>
      <w:tr w:rsidR="00E16927" w:rsidRPr="00DD30BB" w:rsidTr="00DD30BB">
        <w:trPr>
          <w:trHeight w:val="103"/>
        </w:trPr>
        <w:tc>
          <w:tcPr>
            <w:tcW w:w="6662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Pr="00DD30BB" w:rsidRDefault="00E3554E">
            <w:pPr>
              <w:spacing w:line="360" w:lineRule="auto"/>
              <w:jc w:val="both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b/>
                <w:i/>
              </w:rPr>
              <w:t>Total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71" type="#_x0000_t75" style="width:21pt;height:22.5pt" o:ole="">
                  <v:imagedata r:id="rId225" o:title=""/>
                </v:shape>
                <w:control r:id="rId240" w:name="TextBox4014" w:shapeid="_x0000_i1471"/>
              </w:object>
            </w:r>
          </w:p>
        </w:tc>
        <w:tc>
          <w:tcPr>
            <w:tcW w:w="708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</w:tcPr>
          <w:p w:rsidR="00E3554E" w:rsidRPr="00DD30BB" w:rsidRDefault="00E16927" w:rsidP="003E3DFB">
            <w:pPr>
              <w:spacing w:line="360" w:lineRule="auto"/>
              <w:jc w:val="center"/>
              <w:rPr>
                <w:rFonts w:ascii="Arial" w:hAnsi="Arial"/>
                <w:b/>
                <w:i/>
              </w:rPr>
            </w:pPr>
            <w:r w:rsidRPr="00DD30BB">
              <w:rPr>
                <w:rFonts w:ascii="Arial" w:hAnsi="Arial"/>
                <w:i/>
              </w:rPr>
              <w:object w:dxaOrig="225" w:dyaOrig="225">
                <v:shape id="_x0000_i1473" type="#_x0000_t75" style="width:21pt;height:22.5pt" o:ole="">
                  <v:imagedata r:id="rId225" o:title=""/>
                </v:shape>
                <w:control r:id="rId241" w:name="TextBox4015" w:shapeid="_x0000_i1473"/>
              </w:object>
            </w:r>
          </w:p>
        </w:tc>
      </w:tr>
    </w:tbl>
    <w:p w:rsidR="002677DD" w:rsidRPr="002677DD" w:rsidRDefault="002677DD" w:rsidP="002677DD">
      <w:pPr>
        <w:tabs>
          <w:tab w:val="left" w:pos="851"/>
        </w:tabs>
        <w:spacing w:line="360" w:lineRule="auto"/>
        <w:ind w:left="792"/>
        <w:jc w:val="both"/>
        <w:rPr>
          <w:rFonts w:ascii="Arial" w:hAnsi="Arial"/>
        </w:rPr>
      </w:pPr>
    </w:p>
    <w:p w:rsidR="00E3554E" w:rsidRPr="00213727" w:rsidRDefault="00E3554E" w:rsidP="004F76CA">
      <w:pPr>
        <w:numPr>
          <w:ilvl w:val="1"/>
          <w:numId w:val="7"/>
        </w:numPr>
        <w:tabs>
          <w:tab w:val="left" w:pos="851"/>
        </w:tabs>
        <w:spacing w:line="360" w:lineRule="auto"/>
        <w:jc w:val="both"/>
        <w:rPr>
          <w:rFonts w:ascii="Arial" w:hAnsi="Arial"/>
        </w:rPr>
      </w:pPr>
      <w:r w:rsidRPr="00213727">
        <w:rPr>
          <w:rFonts w:ascii="Arial" w:hAnsi="Arial"/>
          <w:b/>
        </w:rPr>
        <w:lastRenderedPageBreak/>
        <w:t>Período de realização/concretização</w:t>
      </w:r>
      <w:r w:rsidRPr="00213727">
        <w:rPr>
          <w:rFonts w:ascii="Arial" w:hAnsi="Arial"/>
        </w:rPr>
        <w:t xml:space="preserve"> da Boa Prática: </w:t>
      </w:r>
    </w:p>
    <w:p w:rsidR="00E3554E" w:rsidRDefault="00E3554E">
      <w:pPr>
        <w:spacing w:line="360" w:lineRule="auto"/>
        <w:ind w:left="444" w:firstLine="348"/>
        <w:jc w:val="both"/>
        <w:rPr>
          <w:rFonts w:ascii="Arial" w:hAnsi="Arial"/>
        </w:rPr>
      </w:pPr>
      <w:r>
        <w:rPr>
          <w:rFonts w:ascii="Arial" w:hAnsi="Arial"/>
        </w:rPr>
        <w:t>Ano de início</w:t>
      </w:r>
      <w:r w:rsidR="003E3DFB">
        <w:rPr>
          <w:rFonts w:ascii="Arial" w:hAnsi="Arial"/>
        </w:rPr>
        <w:object w:dxaOrig="225" w:dyaOrig="225">
          <v:shape id="_x0000_i1475" type="#_x0000_t75" style="width:37.5pt;height:18pt" o:ole="">
            <v:imagedata r:id="rId242" o:title=""/>
          </v:shape>
          <w:control r:id="rId243" w:name="TextBox36" w:shapeid="_x0000_i1475"/>
        </w:object>
      </w:r>
      <w:r>
        <w:rPr>
          <w:rFonts w:ascii="Arial" w:hAnsi="Arial"/>
        </w:rPr>
        <w:tab/>
        <w:t xml:space="preserve"> Ano de fim </w:t>
      </w:r>
      <w:r w:rsidR="003E3DFB">
        <w:rPr>
          <w:rFonts w:ascii="Arial" w:hAnsi="Arial"/>
        </w:rPr>
        <w:object w:dxaOrig="225" w:dyaOrig="225">
          <v:shape id="_x0000_i1477" type="#_x0000_t75" style="width:39pt;height:18pt" o:ole="">
            <v:imagedata r:id="rId244" o:title=""/>
          </v:shape>
          <w:control r:id="rId245" w:name="TextBox37" w:shapeid="_x0000_i1477"/>
        </w:object>
      </w:r>
      <w:r>
        <w:rPr>
          <w:rFonts w:ascii="Arial" w:hAnsi="Arial"/>
        </w:rPr>
        <w:t xml:space="preserve"> (caso se aplique)</w:t>
      </w:r>
    </w:p>
    <w:p w:rsidR="00E3554E" w:rsidRDefault="00E3554E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 w:rsidP="004F76CA">
      <w:pPr>
        <w:numPr>
          <w:ilvl w:val="1"/>
          <w:numId w:val="7"/>
        </w:numPr>
        <w:tabs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No processo de implementação da Boa Prática existiu uma equipa especificamente afeta ao projeto?</w:t>
      </w:r>
    </w:p>
    <w:p w:rsidR="00E3554E" w:rsidRDefault="00E3554E">
      <w:pPr>
        <w:spacing w:line="360" w:lineRule="auto"/>
        <w:ind w:left="792"/>
        <w:jc w:val="both"/>
        <w:rPr>
          <w:rFonts w:ascii="Arial" w:hAnsi="Arial"/>
        </w:rPr>
      </w:pPr>
      <w:r>
        <w:rPr>
          <w:rFonts w:ascii="Arial" w:hAnsi="Arial"/>
        </w:rPr>
        <w:t xml:space="preserve">Sim </w:t>
      </w:r>
      <w:r w:rsidR="009F5079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479" type="#_x0000_t75" style="width:11.25pt;height:13.5pt" o:ole="">
            <v:imagedata r:id="rId246" o:title=""/>
          </v:shape>
          <w:control r:id="rId247" w:name="OptionButton1311555555336423421341" w:shapeid="_x0000_i1479"/>
        </w:object>
      </w:r>
      <w:r>
        <w:rPr>
          <w:rFonts w:ascii="Arial" w:hAnsi="Arial"/>
          <w:sz w:val="16"/>
        </w:rPr>
        <w:t>1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40"/>
        </w:rPr>
        <w:t xml:space="preserve"> </w:t>
      </w:r>
      <w:r>
        <w:rPr>
          <w:rFonts w:ascii="Arial" w:hAnsi="Arial"/>
        </w:rPr>
        <w:t>Não</w:t>
      </w:r>
      <w:r w:rsidR="003E3DFB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481" type="#_x0000_t75" style="width:11.25pt;height:13.5pt" o:ole="">
            <v:imagedata r:id="rId248" o:title=""/>
          </v:shape>
          <w:control r:id="rId249" w:name="OptionButton131155555533642342134" w:shapeid="_x0000_i1481"/>
        </w:object>
      </w:r>
      <w:r>
        <w:rPr>
          <w:rFonts w:ascii="Arial" w:hAnsi="Arial"/>
          <w:sz w:val="16"/>
        </w:rPr>
        <w:t>2</w:t>
      </w:r>
      <w:r>
        <w:rPr>
          <w:rFonts w:ascii="Arial" w:hAnsi="Arial"/>
          <w:sz w:val="40"/>
        </w:rPr>
        <w:t xml:space="preserve"> </w:t>
      </w:r>
      <w:r>
        <w:rPr>
          <w:rFonts w:ascii="Arial" w:hAnsi="Arial"/>
        </w:rPr>
        <w:t xml:space="preserve">Em caso afirmativo, refira o número de elementos </w:t>
      </w:r>
      <w:r w:rsidR="003E3DFB">
        <w:rPr>
          <w:rFonts w:ascii="Arial" w:hAnsi="Arial"/>
        </w:rPr>
        <w:object w:dxaOrig="225" w:dyaOrig="225">
          <v:shape id="_x0000_i1483" type="#_x0000_t75" style="width:41.25pt;height:18pt" o:ole="">
            <v:imagedata r:id="rId250" o:title=""/>
          </v:shape>
          <w:control r:id="rId251" w:name="TextBox38" w:shapeid="_x0000_i1483"/>
        </w:object>
      </w:r>
    </w:p>
    <w:p w:rsidR="00E3554E" w:rsidRDefault="00E3554E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 w:rsidP="004F76CA">
      <w:pPr>
        <w:numPr>
          <w:ilvl w:val="1"/>
          <w:numId w:val="7"/>
        </w:numPr>
        <w:tabs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Quantifique o investimento efetuado: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9"/>
        <w:gridCol w:w="1541"/>
      </w:tblGrid>
      <w:tr w:rsidR="00E3554E" w:rsidTr="0038411E">
        <w:tc>
          <w:tcPr>
            <w:tcW w:w="7389" w:type="dxa"/>
            <w:tcBorders>
              <w:right w:val="single" w:sz="12" w:space="0" w:color="000000"/>
            </w:tcBorders>
          </w:tcPr>
          <w:p w:rsidR="00E3554E" w:rsidRDefault="00E3554E">
            <w:pPr>
              <w:pStyle w:val="Cabealho2"/>
            </w:pPr>
            <w:r>
              <w:t>Natureza do investimento realizado</w:t>
            </w:r>
          </w:p>
        </w:tc>
        <w:tc>
          <w:tcPr>
            <w:tcW w:w="1541" w:type="dxa"/>
            <w:tcBorders>
              <w:left w:val="nil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Valor (euros)</w:t>
            </w:r>
          </w:p>
        </w:tc>
      </w:tr>
      <w:tr w:rsidR="00E3554E" w:rsidTr="0038411E">
        <w:tc>
          <w:tcPr>
            <w:tcW w:w="7389" w:type="dxa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</w:tcPr>
          <w:p w:rsidR="00E3554E" w:rsidRDefault="00E3554E" w:rsidP="0021372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 Ativo fixo corpóreo</w:t>
            </w:r>
          </w:p>
        </w:tc>
        <w:tc>
          <w:tcPr>
            <w:tcW w:w="1541" w:type="dxa"/>
            <w:tcBorders>
              <w:top w:val="single" w:sz="12" w:space="0" w:color="000000"/>
              <w:left w:val="nil"/>
              <w:bottom w:val="dotted" w:sz="4" w:space="0" w:color="auto"/>
            </w:tcBorders>
          </w:tcPr>
          <w:p w:rsidR="00E3554E" w:rsidRDefault="001C0E2D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85" type="#_x0000_t75" style="width:61.5pt;height:18pt" o:ole="">
                  <v:imagedata r:id="rId252" o:title=""/>
                </v:shape>
                <w:control r:id="rId253" w:name="TextBox39" w:shapeid="_x0000_i1485"/>
              </w:object>
            </w:r>
            <w:r w:rsidR="003F0B88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1.1 Instalações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87" type="#_x0000_t75" style="width:61.5pt;height:18pt" o:ole="">
                  <v:imagedata r:id="rId252" o:title=""/>
                </v:shape>
                <w:control r:id="rId254" w:name="TextBox391" w:shapeid="_x0000_i1487"/>
              </w:object>
            </w:r>
            <w:r w:rsidR="00E3554E">
              <w:rPr>
                <w:rFonts w:ascii="Arial" w:hAnsi="Arial"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1.2 Equipamentos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89" type="#_x0000_t75" style="width:61.5pt;height:18pt" o:ole="">
                  <v:imagedata r:id="rId252" o:title=""/>
                </v:shape>
                <w:control r:id="rId255" w:name="TextBox392" w:shapeid="_x0000_i1489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 w:rsidP="003F0B8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1.3 Outros </w:t>
            </w:r>
            <w:r w:rsidR="003F0B88">
              <w:rPr>
                <w:rFonts w:ascii="Arial" w:hAnsi="Arial"/>
                <w:b/>
              </w:rPr>
              <w:object w:dxaOrig="225" w:dyaOrig="225">
                <v:shape id="_x0000_i1491" type="#_x0000_t75" style="width:310.5pt;height:18pt" o:ole="">
                  <v:imagedata r:id="rId256" o:title=""/>
                </v:shape>
                <w:control r:id="rId257" w:name="TextBox3915" w:shapeid="_x0000_i1491"/>
              </w:objec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93" type="#_x0000_t75" style="width:61.5pt;height:18pt" o:ole="">
                  <v:imagedata r:id="rId252" o:title=""/>
                </v:shape>
                <w:control r:id="rId258" w:name="TextBox393" w:shapeid="_x0000_i1493"/>
              </w:object>
            </w:r>
            <w:r w:rsidR="00E3554E">
              <w:rPr>
                <w:rFonts w:ascii="Arial" w:hAnsi="Arial"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 w:rsidP="00213727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 Ativo fixo incorpóreo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95" type="#_x0000_t75" style="width:61.5pt;height:18pt" o:ole="">
                  <v:imagedata r:id="rId252" o:title=""/>
                </v:shape>
                <w:control r:id="rId259" w:name="TextBox394" w:shapeid="_x0000_i1495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 w:rsidP="00213727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2.1 Conceção da Boa Prática (nomeadamente estudos)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97" type="#_x0000_t75" style="width:61.5pt;height:18pt" o:ole="">
                  <v:imagedata r:id="rId252" o:title=""/>
                </v:shape>
                <w:control r:id="rId260" w:name="TextBox395" w:shapeid="_x0000_i1497"/>
              </w:object>
            </w:r>
            <w:r w:rsidR="00E3554E">
              <w:rPr>
                <w:rFonts w:ascii="Arial" w:hAnsi="Arial"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2.2 Operacionalização da Boa Prática (nomeadamente a elaboração de </w:t>
            </w:r>
            <w:r w:rsidR="00BF0FC4">
              <w:rPr>
                <w:rFonts w:ascii="Arial" w:hAnsi="Arial"/>
              </w:rPr>
              <w:t>proje</w:t>
            </w:r>
            <w:r>
              <w:rPr>
                <w:rFonts w:ascii="Arial" w:hAnsi="Arial"/>
              </w:rPr>
              <w:t>to)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499" type="#_x0000_t75" style="width:61.5pt;height:18pt" o:ole="">
                  <v:imagedata r:id="rId252" o:title=""/>
                </v:shape>
                <w:control r:id="rId261" w:name="TextBox396" w:shapeid="_x0000_i1499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right w:val="single" w:sz="12" w:space="0" w:color="000000"/>
            </w:tcBorders>
          </w:tcPr>
          <w:p w:rsidR="00E3554E" w:rsidRDefault="00E3554E" w:rsidP="003F0B8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2.3 Outros </w:t>
            </w:r>
            <w:r w:rsidR="003F0B88">
              <w:rPr>
                <w:rFonts w:ascii="Arial" w:hAnsi="Arial"/>
                <w:b/>
              </w:rPr>
              <w:object w:dxaOrig="225" w:dyaOrig="225">
                <v:shape id="_x0000_i1501" type="#_x0000_t75" style="width:310.5pt;height:18pt" o:ole="">
                  <v:imagedata r:id="rId256" o:title=""/>
                </v:shape>
                <w:control r:id="rId262" w:name="TextBox3914" w:shapeid="_x0000_i1501"/>
              </w:objec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03" type="#_x0000_t75" style="width:61.5pt;height:18pt" o:ole="">
                  <v:imagedata r:id="rId252" o:title=""/>
                </v:shape>
                <w:control r:id="rId263" w:name="TextBox397" w:shapeid="_x0000_i1503"/>
              </w:object>
            </w:r>
            <w:r w:rsidR="00E3554E">
              <w:rPr>
                <w:rFonts w:ascii="Arial" w:hAnsi="Arial"/>
              </w:rPr>
              <w:t>€</w:t>
            </w:r>
          </w:p>
        </w:tc>
      </w:tr>
      <w:tr w:rsidR="00E3554E" w:rsidTr="0038411E">
        <w:tc>
          <w:tcPr>
            <w:tcW w:w="7389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</w:p>
        </w:tc>
        <w:tc>
          <w:tcPr>
            <w:tcW w:w="154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05" type="#_x0000_t75" style="width:61.5pt;height:18pt" o:ole="">
                  <v:imagedata r:id="rId252" o:title=""/>
                </v:shape>
                <w:control r:id="rId264" w:name="TextBox398" w:shapeid="_x0000_i1505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</w:tbl>
    <w:p w:rsidR="00E16927" w:rsidRDefault="00E16927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 w:rsidP="00C624F7">
      <w:pPr>
        <w:numPr>
          <w:ilvl w:val="1"/>
          <w:numId w:val="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Os meios financeiros para a concretização da Boa Prática resultaram de: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71"/>
        <w:gridCol w:w="1559"/>
      </w:tblGrid>
      <w:tr w:rsidR="00E3554E" w:rsidTr="0038411E">
        <w:tc>
          <w:tcPr>
            <w:tcW w:w="7371" w:type="dxa"/>
            <w:tcBorders>
              <w:right w:val="single" w:sz="12" w:space="0" w:color="000000"/>
            </w:tcBorders>
          </w:tcPr>
          <w:p w:rsidR="00E3554E" w:rsidRDefault="00E3554E">
            <w:pPr>
              <w:pStyle w:val="Cabealho2"/>
            </w:pPr>
            <w:r>
              <w:t>Origem do financiamento</w:t>
            </w:r>
          </w:p>
        </w:tc>
        <w:tc>
          <w:tcPr>
            <w:tcW w:w="1559" w:type="dxa"/>
            <w:tcBorders>
              <w:left w:val="nil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Valor (euros)</w:t>
            </w:r>
          </w:p>
        </w:tc>
      </w:tr>
      <w:tr w:rsidR="00E3554E" w:rsidTr="0038411E">
        <w:tc>
          <w:tcPr>
            <w:tcW w:w="7371" w:type="dxa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1. Capital próprio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07" type="#_x0000_t75" style="width:61.5pt;height:18pt" o:ole="">
                  <v:imagedata r:id="rId252" o:title=""/>
                </v:shape>
                <w:control r:id="rId265" w:name="TextBox399" w:shapeid="_x0000_i1507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71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 Empréstimos bancários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09" type="#_x0000_t75" style="width:61.5pt;height:18pt" o:ole="">
                  <v:imagedata r:id="rId252" o:title=""/>
                </v:shape>
                <w:control r:id="rId266" w:name="TextBox3910" w:shapeid="_x0000_i1509"/>
              </w:object>
            </w:r>
            <w:r w:rsidR="00E3554E">
              <w:rPr>
                <w:rFonts w:ascii="Arial" w:hAnsi="Arial"/>
              </w:rPr>
              <w:t>€</w:t>
            </w:r>
          </w:p>
        </w:tc>
      </w:tr>
      <w:tr w:rsidR="00E3554E" w:rsidTr="0038411E">
        <w:tc>
          <w:tcPr>
            <w:tcW w:w="7371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 Subsídio da Administração Pública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11" type="#_x0000_t75" style="width:61.5pt;height:18pt" o:ole="">
                  <v:imagedata r:id="rId252" o:title=""/>
                </v:shape>
                <w:control r:id="rId267" w:name="TextBox3911" w:shapeid="_x0000_i1511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71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4. Outros 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13" type="#_x0000_t75" style="width:61.5pt;height:18pt" o:ole="">
                  <v:imagedata r:id="rId252" o:title=""/>
                </v:shape>
                <w:control r:id="rId268" w:name="TextBox3912" w:shapeid="_x0000_i1513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  <w:tr w:rsidR="00E3554E" w:rsidTr="0038411E">
        <w:tc>
          <w:tcPr>
            <w:tcW w:w="7371" w:type="dxa"/>
            <w:tcBorders>
              <w:top w:val="dotted" w:sz="4" w:space="0" w:color="auto"/>
              <w:bottom w:val="dotted" w:sz="4" w:space="0" w:color="auto"/>
              <w:right w:val="single" w:sz="12" w:space="0" w:color="000000"/>
            </w:tcBorders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E3554E" w:rsidRDefault="003F0B88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object w:dxaOrig="225" w:dyaOrig="225">
                <v:shape id="_x0000_i1515" type="#_x0000_t75" style="width:61.5pt;height:18pt" o:ole="">
                  <v:imagedata r:id="rId252" o:title=""/>
                </v:shape>
                <w:control r:id="rId269" w:name="TextBox3913" w:shapeid="_x0000_i1515"/>
              </w:object>
            </w:r>
            <w:r w:rsidR="00E3554E">
              <w:rPr>
                <w:rFonts w:ascii="Arial" w:hAnsi="Arial"/>
                <w:b/>
              </w:rPr>
              <w:t>€</w:t>
            </w:r>
          </w:p>
        </w:tc>
      </w:tr>
    </w:tbl>
    <w:p w:rsidR="003F0B88" w:rsidRDefault="003F0B88">
      <w:pPr>
        <w:spacing w:line="360" w:lineRule="auto"/>
        <w:ind w:left="360"/>
        <w:jc w:val="both"/>
        <w:rPr>
          <w:rFonts w:ascii="Arial" w:hAnsi="Arial"/>
        </w:rPr>
      </w:pPr>
    </w:p>
    <w:p w:rsidR="002677DD" w:rsidRDefault="002677DD" w:rsidP="002677DD">
      <w:pPr>
        <w:tabs>
          <w:tab w:val="left" w:pos="851"/>
        </w:tabs>
        <w:spacing w:line="360" w:lineRule="auto"/>
        <w:ind w:left="792"/>
        <w:jc w:val="both"/>
        <w:rPr>
          <w:rFonts w:ascii="Arial" w:hAnsi="Arial"/>
        </w:rPr>
      </w:pPr>
    </w:p>
    <w:p w:rsidR="002677DD" w:rsidRDefault="002677DD" w:rsidP="002677DD">
      <w:pPr>
        <w:tabs>
          <w:tab w:val="left" w:pos="851"/>
        </w:tabs>
        <w:spacing w:line="360" w:lineRule="auto"/>
        <w:ind w:left="792"/>
        <w:jc w:val="both"/>
        <w:rPr>
          <w:rFonts w:ascii="Arial" w:hAnsi="Arial"/>
        </w:rPr>
      </w:pPr>
    </w:p>
    <w:p w:rsidR="00E3554E" w:rsidRDefault="00E3554E" w:rsidP="004F76CA">
      <w:pPr>
        <w:numPr>
          <w:ilvl w:val="1"/>
          <w:numId w:val="7"/>
        </w:numPr>
        <w:tabs>
          <w:tab w:val="num" w:pos="432"/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 Boa Prática foi alvo de </w:t>
      </w:r>
      <w:r w:rsidR="00E20099">
        <w:rPr>
          <w:rFonts w:ascii="Arial" w:hAnsi="Arial"/>
          <w:b/>
        </w:rPr>
        <w:t>avaliação</w:t>
      </w:r>
      <w:r w:rsidR="00E20099">
        <w:rPr>
          <w:rFonts w:ascii="Arial" w:hAnsi="Arial"/>
        </w:rPr>
        <w:t>?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a) Sim, na qual se observou o cumprimento dos objetivos….............…………………...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17" type="#_x0000_t75" style="width:15pt;height:12pt" o:ole="">
            <v:imagedata r:id="rId270" o:title=""/>
          </v:shape>
          <w:control r:id="rId271" w:name="OptionButton13115555553364234213317" w:shapeid="_x0000_i1517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1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b) Sim, na qual se detetaram desvios face ao estabelecido, tendo existido medidas de correcção…..............................................................................…………….…….....………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19" type="#_x0000_t75" style="width:15pt;height:12pt" o:ole="">
            <v:imagedata r:id="rId272" o:title=""/>
          </v:shape>
          <w:control r:id="rId273" w:name="OptionButton131155555533642342133171" w:shapeid="_x0000_i1519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2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c) Sim, na qual se detetaram desvios face ao estabelecido, não tendo existido qualquer medida de correção.................................... ……………….……………..………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21" type="#_x0000_t75" style="width:15pt;height:12pt" o:ole="">
            <v:imagedata r:id="rId274" o:title=""/>
          </v:shape>
          <w:control r:id="rId275" w:name="OptionButton131155555533642342133172" w:shapeid="_x0000_i1521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3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d) Não se verificou nenhum processo de avaliação ... ……………….……………..………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23" type="#_x0000_t75" style="width:15pt;height:12pt" o:ole="">
            <v:imagedata r:id="rId276" o:title=""/>
          </v:shape>
          <w:control r:id="rId277" w:name="OptionButton131155555533642342133173" w:shapeid="_x0000_i1523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4</w:t>
      </w:r>
    </w:p>
    <w:p w:rsidR="00E3554E" w:rsidRDefault="00E3554E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1C0E2D" w:rsidP="004F76CA">
      <w:pPr>
        <w:numPr>
          <w:ilvl w:val="1"/>
          <w:numId w:val="7"/>
        </w:numPr>
        <w:tabs>
          <w:tab w:val="left" w:pos="851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 Boa </w:t>
      </w:r>
      <w:r w:rsidR="00E3554E">
        <w:rPr>
          <w:rFonts w:ascii="Arial" w:hAnsi="Arial"/>
        </w:rPr>
        <w:t xml:space="preserve">Prática apresenta </w:t>
      </w:r>
      <w:r w:rsidR="00E3554E">
        <w:rPr>
          <w:rFonts w:ascii="Arial" w:hAnsi="Arial"/>
          <w:b/>
        </w:rPr>
        <w:t>potencialidades de transferibilidade</w:t>
      </w:r>
      <w:r w:rsidR="00E3554E">
        <w:rPr>
          <w:rFonts w:ascii="Arial" w:hAnsi="Arial"/>
        </w:rPr>
        <w:t xml:space="preserve"> para outros contextos/</w:t>
      </w:r>
      <w:r w:rsidR="008E1892">
        <w:rPr>
          <w:rFonts w:ascii="Arial" w:hAnsi="Arial"/>
        </w:rPr>
        <w:t>organizações?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a) Sim, caso se verifiquem as mesmas condições..................….............………………...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25" type="#_x0000_t75" style="width:15pt;height:12pt" o:ole="">
            <v:imagedata r:id="rId278" o:title=""/>
          </v:shape>
          <w:control r:id="rId279" w:name="OptionButton131155555533642342133174" w:shapeid="_x0000_i1525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1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  <w:r>
        <w:rPr>
          <w:rFonts w:ascii="Arial" w:hAnsi="Arial"/>
        </w:rPr>
        <w:t>b) Sim, considerando o nível de abrangência e a universalidade de aplicação......………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27" type="#_x0000_t75" style="width:15pt;height:12pt" o:ole="">
            <v:imagedata r:id="rId280" o:title=""/>
          </v:shape>
          <w:control r:id="rId281" w:name="OptionButton131155555533642342133175" w:shapeid="_x0000_i1527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2</w:t>
      </w:r>
    </w:p>
    <w:p w:rsidR="00E3554E" w:rsidRDefault="00E3554E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color w:val="BFBFBF" w:themeColor="background1" w:themeShade="BF"/>
          <w:sz w:val="16"/>
        </w:rPr>
      </w:pPr>
      <w:r>
        <w:rPr>
          <w:rFonts w:ascii="Arial" w:hAnsi="Arial"/>
        </w:rPr>
        <w:t>c) Não, devido à sua especificidade............................. ……………….</w:t>
      </w:r>
      <w:r w:rsidR="008E1892">
        <w:rPr>
          <w:rFonts w:ascii="Arial" w:hAnsi="Arial"/>
        </w:rPr>
        <w:t>…………….</w:t>
      </w:r>
      <w:r>
        <w:rPr>
          <w:rFonts w:ascii="Arial" w:hAnsi="Arial"/>
        </w:rPr>
        <w:t>………</w:t>
      </w:r>
      <w:r>
        <w:rPr>
          <w:rFonts w:ascii="Arial" w:hAnsi="Arial"/>
        </w:rPr>
        <w:tab/>
      </w:r>
      <w:r w:rsidR="001C0E2D" w:rsidRPr="007C17C3">
        <w:rPr>
          <w:rFonts w:ascii="Arial" w:hAnsi="Arial"/>
          <w:color w:val="A6A6A6" w:themeColor="background1" w:themeShade="A6"/>
          <w:sz w:val="40"/>
        </w:rPr>
        <w:object w:dxaOrig="225" w:dyaOrig="225">
          <v:shape id="_x0000_i1529" type="#_x0000_t75" style="width:15pt;height:12pt" o:ole="">
            <v:imagedata r:id="rId282" o:title=""/>
          </v:shape>
          <w:control r:id="rId283" w:name="OptionButton131155555533642342133176" w:shapeid="_x0000_i1529"/>
        </w:object>
      </w:r>
      <w:r w:rsidRPr="001B1EC8">
        <w:rPr>
          <w:rFonts w:ascii="Arial" w:hAnsi="Arial"/>
          <w:color w:val="BFBFBF" w:themeColor="background1" w:themeShade="BF"/>
          <w:sz w:val="16"/>
        </w:rPr>
        <w:t>3</w:t>
      </w:r>
    </w:p>
    <w:p w:rsidR="004F76CA" w:rsidRDefault="004F76CA" w:rsidP="00A23233">
      <w:pPr>
        <w:tabs>
          <w:tab w:val="left" w:pos="8505"/>
        </w:tabs>
        <w:spacing w:line="360" w:lineRule="auto"/>
        <w:ind w:left="708"/>
        <w:rPr>
          <w:rFonts w:ascii="Arial" w:hAnsi="Arial"/>
          <w:sz w:val="16"/>
        </w:rPr>
      </w:pPr>
    </w:p>
    <w:p w:rsidR="00E3554E" w:rsidRDefault="00E3554E" w:rsidP="00C624F7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Impact" w:hAnsi="Impact"/>
        </w:rPr>
      </w:pPr>
      <w:r>
        <w:rPr>
          <w:rFonts w:ascii="Impact" w:hAnsi="Impact"/>
        </w:rPr>
        <w:t>Identificação dos elementos em anexo</w:t>
      </w:r>
    </w:p>
    <w:p w:rsidR="00E3554E" w:rsidRDefault="00E3554E">
      <w:pPr>
        <w:spacing w:line="360" w:lineRule="auto"/>
        <w:jc w:val="both"/>
        <w:rPr>
          <w:rFonts w:ascii="Impact" w:hAnsi="Impact"/>
        </w:rPr>
      </w:pPr>
    </w:p>
    <w:tbl>
      <w:tblPr>
        <w:tblW w:w="8644" w:type="dxa"/>
        <w:tblInd w:w="35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326"/>
        <w:gridCol w:w="636"/>
        <w:gridCol w:w="708"/>
      </w:tblGrid>
      <w:tr w:rsidR="00E3554E" w:rsidTr="00A23233">
        <w:tc>
          <w:tcPr>
            <w:tcW w:w="2974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</w:t>
            </w:r>
          </w:p>
        </w:tc>
        <w:tc>
          <w:tcPr>
            <w:tcW w:w="432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Elementos a considerar</w:t>
            </w:r>
          </w:p>
        </w:tc>
        <w:tc>
          <w:tcPr>
            <w:tcW w:w="636" w:type="dxa"/>
            <w:tcBorders>
              <w:top w:val="nil"/>
            </w:tcBorders>
            <w:shd w:val="clear" w:color="auto" w:fill="auto"/>
          </w:tcPr>
          <w:p w:rsidR="00E3554E" w:rsidRPr="003F0B88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3F0B88">
              <w:rPr>
                <w:rFonts w:ascii="Arial" w:hAnsi="Arial"/>
                <w:b/>
              </w:rPr>
              <w:t>Sim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E3554E" w:rsidRPr="003F0B88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3F0B88">
              <w:rPr>
                <w:rFonts w:ascii="Arial" w:hAnsi="Arial"/>
                <w:b/>
              </w:rPr>
              <w:t>Não</w:t>
            </w:r>
          </w:p>
        </w:tc>
      </w:tr>
      <w:tr w:rsidR="00E3554E" w:rsidTr="00A23233">
        <w:tc>
          <w:tcPr>
            <w:tcW w:w="2974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 – Caracterização da Boa Prática</w:t>
            </w: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32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todos os elementos considerados necessários para o conhecimento da Boa Prática, nomeadamente a sua caracterização e os resultados esperados.</w:t>
            </w:r>
          </w:p>
        </w:tc>
        <w:tc>
          <w:tcPr>
            <w:tcW w:w="636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31" type="#_x0000_t75" style="width:15pt;height:61.5pt" o:ole="">
                  <v:imagedata r:id="rId284" o:title=""/>
                </v:shape>
                <w:control r:id="rId285" w:name="OptionButton131155555533642342133177" w:shapeid="_x0000_i1531"/>
              </w:object>
            </w:r>
            <w:r w:rsidR="00E3554E" w:rsidRPr="003F0B88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33" type="#_x0000_t75" style="width:15pt;height:61.5pt" o:ole="">
                  <v:imagedata r:id="rId286" o:title=""/>
                </v:shape>
                <w:control r:id="rId287" w:name="OptionButton131155555533642342133178" w:shapeid="_x0000_i1533"/>
              </w:object>
            </w:r>
            <w:r w:rsidR="00E3554E" w:rsidRPr="003F0B88">
              <w:rPr>
                <w:rFonts w:ascii="Arial" w:hAnsi="Arial"/>
                <w:sz w:val="16"/>
              </w:rPr>
              <w:t>2</w:t>
            </w:r>
          </w:p>
        </w:tc>
      </w:tr>
      <w:tr w:rsidR="00E3554E" w:rsidTr="00A23233">
        <w:tc>
          <w:tcPr>
            <w:tcW w:w="2974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II – Avaliação dos efeitos</w:t>
            </w: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326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informação sobre os processos de avaliação realizados apresentando a metodologia, o período de realização e as conclusões.</w:t>
            </w:r>
          </w:p>
        </w:tc>
        <w:tc>
          <w:tcPr>
            <w:tcW w:w="636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35" type="#_x0000_t75" style="width:15pt;height:61.5pt" o:ole="">
                  <v:imagedata r:id="rId288" o:title=""/>
                </v:shape>
                <w:control r:id="rId289" w:name="OptionButton1311555555336423421331771" w:shapeid="_x0000_i1535"/>
              </w:object>
            </w:r>
            <w:r w:rsidR="00E3554E" w:rsidRPr="003F0B88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C17262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37" type="#_x0000_t75" style="width:15pt;height:61.5pt" o:ole="">
                  <v:imagedata r:id="rId290" o:title=""/>
                </v:shape>
                <w:control r:id="rId291" w:name="OptionButton13115555553364234213317711" w:shapeid="_x0000_i1537"/>
              </w:object>
            </w:r>
            <w:r w:rsidR="00E3554E" w:rsidRPr="003F0B88">
              <w:rPr>
                <w:rFonts w:ascii="Arial" w:hAnsi="Arial"/>
                <w:sz w:val="16"/>
              </w:rPr>
              <w:t>2</w:t>
            </w:r>
          </w:p>
        </w:tc>
      </w:tr>
      <w:tr w:rsidR="00E3554E" w:rsidTr="00A23233">
        <w:tc>
          <w:tcPr>
            <w:tcW w:w="2974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III – Resultados</w:t>
            </w: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4326" w:type="dxa"/>
          </w:tcPr>
          <w:p w:rsidR="00E3554E" w:rsidRDefault="00E3554E" w:rsidP="001C0E2D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Fundamentação teórica e prática (nos casos em que for possível) dos efeitos da Boa Prática para a melhoria e inovação da contratação coletiva </w:t>
            </w:r>
            <w:r>
              <w:rPr>
                <w:rFonts w:ascii="Arial" w:hAnsi="Arial"/>
                <w:color w:val="000000"/>
              </w:rPr>
              <w:t>e dignificação do trabalho e das condições em que é prestado.</w:t>
            </w:r>
          </w:p>
        </w:tc>
        <w:tc>
          <w:tcPr>
            <w:tcW w:w="636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39" type="#_x0000_t75" style="width:15pt;height:61.5pt" o:ole="">
                  <v:imagedata r:id="rId292" o:title=""/>
                </v:shape>
                <w:control r:id="rId293" w:name="OptionButton1311555555336423421331773" w:shapeid="_x0000_i1539"/>
              </w:object>
            </w:r>
            <w:r w:rsidR="00E3554E" w:rsidRPr="003F0B88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41" type="#_x0000_t75" style="width:15pt;height:61.5pt" o:ole="">
                  <v:imagedata r:id="rId294" o:title=""/>
                </v:shape>
                <w:control r:id="rId295" w:name="OptionButton1311555555336423421331774" w:shapeid="_x0000_i1541"/>
              </w:object>
            </w:r>
            <w:r w:rsidR="00E3554E" w:rsidRPr="003F0B88">
              <w:rPr>
                <w:rFonts w:ascii="Arial" w:hAnsi="Arial"/>
                <w:sz w:val="16"/>
              </w:rPr>
              <w:t>2</w:t>
            </w:r>
          </w:p>
        </w:tc>
      </w:tr>
      <w:tr w:rsidR="00E3554E" w:rsidTr="00A23233">
        <w:tc>
          <w:tcPr>
            <w:tcW w:w="2974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Anexo IV – Outros elementos considerados pertinentes</w:t>
            </w:r>
          </w:p>
        </w:tc>
        <w:tc>
          <w:tcPr>
            <w:tcW w:w="4326" w:type="dxa"/>
          </w:tcPr>
          <w:p w:rsidR="00E3554E" w:rsidRDefault="00E3554E" w:rsidP="001C0E2D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Incluir referências consideradas relevantes para o processo de análise e seleção preconizado no artigo 6º do Regulamento do Prémio Manuel Lopes.</w:t>
            </w:r>
          </w:p>
        </w:tc>
        <w:tc>
          <w:tcPr>
            <w:tcW w:w="636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43" type="#_x0000_t75" style="width:15pt;height:61.5pt" o:ole="">
                  <v:imagedata r:id="rId296" o:title=""/>
                </v:shape>
                <w:control r:id="rId297" w:name="OptionButton1311555555336423421331775" w:shapeid="_x0000_i1543"/>
              </w:object>
            </w:r>
            <w:r w:rsidR="00E3554E" w:rsidRPr="003F0B88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E3554E" w:rsidRPr="003F0B88" w:rsidRDefault="001C0E2D">
            <w:pPr>
              <w:jc w:val="center"/>
              <w:rPr>
                <w:rFonts w:ascii="Arial" w:hAnsi="Arial"/>
                <w:sz w:val="16"/>
              </w:rPr>
            </w:pPr>
            <w:r w:rsidRPr="003F0B88">
              <w:rPr>
                <w:rFonts w:ascii="Arial" w:hAnsi="Arial"/>
                <w:color w:val="A6A6A6" w:themeColor="background1" w:themeShade="A6"/>
                <w:sz w:val="40"/>
              </w:rPr>
              <w:object w:dxaOrig="225" w:dyaOrig="225">
                <v:shape id="_x0000_i1545" type="#_x0000_t75" style="width:15pt;height:61.5pt" o:ole="">
                  <v:imagedata r:id="rId298" o:title=""/>
                </v:shape>
                <w:control r:id="rId299" w:name="OptionButton1311555555336423421331776" w:shapeid="_x0000_i1545"/>
              </w:object>
            </w:r>
            <w:r w:rsidR="00E3554E" w:rsidRPr="003F0B88">
              <w:rPr>
                <w:rFonts w:ascii="Arial" w:hAnsi="Arial"/>
                <w:sz w:val="16"/>
              </w:rPr>
              <w:t>2</w:t>
            </w:r>
          </w:p>
        </w:tc>
      </w:tr>
    </w:tbl>
    <w:p w:rsidR="002677DD" w:rsidRDefault="002677DD">
      <w:pPr>
        <w:spacing w:line="360" w:lineRule="auto"/>
        <w:jc w:val="center"/>
        <w:rPr>
          <w:rFonts w:ascii="Impact" w:hAnsi="Impact"/>
          <w:sz w:val="24"/>
        </w:rPr>
      </w:pPr>
    </w:p>
    <w:p w:rsidR="00E3554E" w:rsidRDefault="00E3554E">
      <w:pPr>
        <w:spacing w:line="360" w:lineRule="auto"/>
        <w:jc w:val="center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Declaração</w:t>
      </w:r>
    </w:p>
    <w:p w:rsidR="00E3554E" w:rsidRDefault="00E3554E">
      <w:pPr>
        <w:spacing w:line="360" w:lineRule="auto"/>
        <w:jc w:val="both"/>
        <w:rPr>
          <w:rFonts w:ascii="Impact" w:hAnsi="Impact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O(s) subscritor(es) declara(m):</w:t>
      </w: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8E1892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Ter</w:t>
      </w:r>
      <w:r w:rsidR="00E3554E">
        <w:rPr>
          <w:rFonts w:ascii="Arial" w:hAnsi="Arial"/>
        </w:rPr>
        <w:t xml:space="preserve"> conhecimento e aceitar as condições previstas no Regulamento do Prémio Manuel Lopes, publicado em Despacho n.º 25260/2001 no Diário da República </w:t>
      </w:r>
      <w:r>
        <w:rPr>
          <w:rFonts w:ascii="Arial" w:hAnsi="Arial"/>
        </w:rPr>
        <w:t>–</w:t>
      </w:r>
      <w:r w:rsidR="00E3554E">
        <w:rPr>
          <w:rFonts w:ascii="Arial" w:hAnsi="Arial"/>
        </w:rPr>
        <w:t xml:space="preserve"> II Série, n.º 285 de 11 de Dezembro</w:t>
      </w:r>
      <w:r>
        <w:rPr>
          <w:rFonts w:ascii="Arial" w:hAnsi="Arial"/>
        </w:rPr>
        <w:t xml:space="preserve"> e as correspondentes alterações constantes do Despacho nº 23920/2003, publicado no Diário da República – II Série, nº 285 de 11 de Dezembro</w:t>
      </w:r>
      <w:r w:rsidR="00E3554E">
        <w:rPr>
          <w:rFonts w:ascii="Arial" w:hAnsi="Arial"/>
        </w:rPr>
        <w:t>;</w:t>
      </w:r>
    </w:p>
    <w:p w:rsidR="00E3554E" w:rsidRDefault="008E1892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</w:t>
      </w:r>
      <w:r w:rsidR="00E3554E">
        <w:rPr>
          <w:rFonts w:ascii="Arial" w:hAnsi="Arial"/>
        </w:rPr>
        <w:t xml:space="preserve"> veracidade das informações constantes neste formulário e respetivos anexos de candidatura;</w:t>
      </w:r>
    </w:p>
    <w:p w:rsidR="00E3554E" w:rsidRDefault="008E1892">
      <w:pPr>
        <w:numPr>
          <w:ilvl w:val="0"/>
          <w:numId w:val="2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Que</w:t>
      </w:r>
      <w:r w:rsidR="00E3554E">
        <w:rPr>
          <w:rFonts w:ascii="Arial" w:hAnsi="Arial"/>
        </w:rPr>
        <w:t xml:space="preserve"> se encontram com a situação regularizada no que respeita às suas obrigações para com a Segurança Social, Administração Fiscal e Instituto do Emprego e Formação Profissional.</w:t>
      </w: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1A393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object w:dxaOrig="225" w:dyaOrig="225">
          <v:shape id="_x0000_i1547" type="#_x0000_t75" style="width:180pt;height:22.5pt" o:ole="">
            <v:imagedata r:id="rId300" o:title=""/>
          </v:shape>
          <w:control r:id="rId301" w:name="TextBox334" w:shapeid="_x0000_i1547"/>
        </w:object>
      </w:r>
      <w:r>
        <w:rPr>
          <w:rFonts w:ascii="Arial" w:hAnsi="Arial"/>
        </w:rPr>
        <w:t>,</w:t>
      </w:r>
      <w:r>
        <w:rPr>
          <w:rFonts w:ascii="Arial" w:hAnsi="Arial"/>
        </w:rPr>
        <w:object w:dxaOrig="225" w:dyaOrig="225">
          <v:shape id="_x0000_i1549" type="#_x0000_t75" style="width:28.5pt;height:22.5pt" o:ole="">
            <v:imagedata r:id="rId302" o:title=""/>
          </v:shape>
          <w:control r:id="rId303" w:name="TextBox331" w:shapeid="_x0000_i1549"/>
        </w:object>
      </w:r>
      <w:r>
        <w:rPr>
          <w:rFonts w:ascii="Arial" w:hAnsi="Arial"/>
        </w:rPr>
        <w:tab/>
        <w:t xml:space="preserve"> de </w:t>
      </w:r>
      <w:r>
        <w:rPr>
          <w:rFonts w:ascii="Arial" w:hAnsi="Arial"/>
        </w:rPr>
        <w:object w:dxaOrig="225" w:dyaOrig="225">
          <v:shape id="_x0000_i1551" type="#_x0000_t75" style="width:81.75pt;height:22.5pt" o:ole="">
            <v:imagedata r:id="rId304" o:title=""/>
          </v:shape>
          <w:control r:id="rId305" w:name="TextBox332" w:shapeid="_x0000_i1551"/>
        </w:object>
      </w:r>
      <w:r>
        <w:rPr>
          <w:rFonts w:ascii="Arial" w:hAnsi="Arial"/>
        </w:rPr>
        <w:t xml:space="preserve"> de </w:t>
      </w:r>
      <w:r>
        <w:rPr>
          <w:rFonts w:ascii="Arial" w:hAnsi="Arial"/>
        </w:rPr>
        <w:object w:dxaOrig="225" w:dyaOrig="225">
          <v:shape id="_x0000_i1553" type="#_x0000_t75" style="width:46.5pt;height:22.5pt" o:ole="">
            <v:imagedata r:id="rId306" o:title=""/>
          </v:shape>
          <w:control r:id="rId307" w:name="TextBox333" w:shapeid="_x0000_i1553"/>
        </w:objec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E3554E">
        <w:tc>
          <w:tcPr>
            <w:tcW w:w="4322" w:type="dxa"/>
          </w:tcPr>
          <w:p w:rsidR="00E3554E" w:rsidRDefault="00E3554E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Assinatura do candidato/responsável pela organização</w:t>
            </w:r>
          </w:p>
        </w:tc>
        <w:tc>
          <w:tcPr>
            <w:tcW w:w="4322" w:type="dxa"/>
          </w:tcPr>
          <w:p w:rsidR="00E3554E" w:rsidRDefault="00E3554E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Assinatura do responsável pela entidade proponente</w:t>
            </w:r>
          </w:p>
        </w:tc>
      </w:tr>
      <w:tr w:rsidR="00E3554E">
        <w:tc>
          <w:tcPr>
            <w:tcW w:w="4322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</w:t>
            </w:r>
          </w:p>
        </w:tc>
        <w:tc>
          <w:tcPr>
            <w:tcW w:w="4322" w:type="dxa"/>
          </w:tcPr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</w:p>
          <w:p w:rsidR="00E3554E" w:rsidRDefault="00E3554E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</w:t>
            </w:r>
          </w:p>
        </w:tc>
      </w:tr>
    </w:tbl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jc w:val="right"/>
        <w:rPr>
          <w:rFonts w:ascii="Arial" w:hAnsi="Arial"/>
        </w:rPr>
      </w:pPr>
    </w:p>
    <w:p w:rsidR="00E3554E" w:rsidRDefault="00E3554E">
      <w:pPr>
        <w:jc w:val="right"/>
        <w:rPr>
          <w:rFonts w:ascii="Arial" w:hAnsi="Arial"/>
        </w:rPr>
      </w:pPr>
    </w:p>
    <w:p w:rsidR="002617A6" w:rsidRDefault="00E3554E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</w:p>
    <w:p w:rsidR="002617A6" w:rsidRDefault="002617A6">
      <w:pPr>
        <w:spacing w:line="360" w:lineRule="auto"/>
        <w:jc w:val="center"/>
        <w:rPr>
          <w:rFonts w:ascii="Arial" w:hAnsi="Arial"/>
        </w:rPr>
      </w:pPr>
    </w:p>
    <w:p w:rsidR="002617A6" w:rsidRDefault="002617A6">
      <w:pPr>
        <w:spacing w:line="360" w:lineRule="auto"/>
        <w:jc w:val="center"/>
        <w:rPr>
          <w:rFonts w:ascii="Arial" w:hAnsi="Arial"/>
        </w:rPr>
      </w:pPr>
    </w:p>
    <w:p w:rsidR="00E3554E" w:rsidRDefault="00E3554E">
      <w:pPr>
        <w:spacing w:line="360" w:lineRule="auto"/>
        <w:jc w:val="center"/>
        <w:rPr>
          <w:rFonts w:ascii="Impact" w:hAnsi="Impact"/>
          <w:sz w:val="24"/>
        </w:rPr>
      </w:pPr>
      <w:r>
        <w:rPr>
          <w:rFonts w:ascii="Impact" w:hAnsi="Impact"/>
          <w:sz w:val="24"/>
        </w:rPr>
        <w:t>Instruções de preenchimento</w:t>
      </w:r>
    </w:p>
    <w:p w:rsidR="00E3554E" w:rsidRDefault="00E3554E">
      <w:pPr>
        <w:spacing w:line="360" w:lineRule="auto"/>
        <w:jc w:val="both"/>
        <w:rPr>
          <w:rFonts w:ascii="Arial" w:hAnsi="Arial"/>
        </w:rPr>
      </w:pP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 preenchimento das questões descritivas deve ser </w:t>
      </w:r>
      <w:r w:rsidR="00237D49">
        <w:rPr>
          <w:rFonts w:ascii="Arial" w:hAnsi="Arial"/>
        </w:rPr>
        <w:t>efetuado</w:t>
      </w:r>
      <w:r>
        <w:rPr>
          <w:rFonts w:ascii="Arial" w:hAnsi="Arial"/>
        </w:rPr>
        <w:t xml:space="preserve"> de forma clar</w:t>
      </w:r>
      <w:r w:rsidR="002677DD">
        <w:rPr>
          <w:rFonts w:ascii="Arial" w:hAnsi="Arial"/>
        </w:rPr>
        <w:t>a, sucinta e com letra legível, caso opte pelo envio em suporte papel.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As questões que se encontram a sombreado são preenchidas pelos serviços regionais do IEFP.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Na identificação do candidato a questão 1.1 ou 1.2 (consoante os casos), e as questões 1.3 e 1.4, são de preenchimento obrigatório.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Quando a candidatura for apresentada por um proponente, as questões 2.1 ou 2.2 (consoante os casos), e 2.3 e 2.</w:t>
      </w:r>
      <w:r w:rsidR="008E1892">
        <w:rPr>
          <w:rFonts w:ascii="Arial" w:hAnsi="Arial"/>
        </w:rPr>
        <w:t>4, são</w:t>
      </w:r>
      <w:r>
        <w:rPr>
          <w:rFonts w:ascii="Arial" w:hAnsi="Arial"/>
        </w:rPr>
        <w:t xml:space="preserve"> de preenchimento obrigatório.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Todas as questões associadas à caracterização da candidatura são de preenchimento obrigatório.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Nas perguntas abertas quando a questão não se aplica deve mencionar-se explicitamente “Não aplicável”. Salienta-se a importância do </w:t>
      </w:r>
      <w:r w:rsidR="00237D49">
        <w:rPr>
          <w:rFonts w:ascii="Arial" w:hAnsi="Arial"/>
        </w:rPr>
        <w:t>correto</w:t>
      </w:r>
      <w:r>
        <w:rPr>
          <w:rFonts w:ascii="Arial" w:hAnsi="Arial"/>
        </w:rPr>
        <w:t xml:space="preserve"> preenchimento das questões 3.3 e 3.4. 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As questões 3.14, 3.17 e 3.18, exigem a escolha de apenas uma das alíneas contempladas.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 apresentação dos anexos I, II e III, </w:t>
      </w:r>
      <w:r w:rsidR="008E1892">
        <w:rPr>
          <w:rFonts w:ascii="Arial" w:hAnsi="Arial"/>
        </w:rPr>
        <w:t>é obrigatória.</w:t>
      </w:r>
    </w:p>
    <w:p w:rsidR="00E3554E" w:rsidRDefault="00E3554E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 assinatu</w:t>
      </w:r>
      <w:r w:rsidR="002677DD">
        <w:rPr>
          <w:rFonts w:ascii="Arial" w:hAnsi="Arial"/>
        </w:rPr>
        <w:t>ra da declaração é obrigatória, pelo que deve ser sempre remetida em suporte papel.</w:t>
      </w:r>
    </w:p>
    <w:p w:rsidR="002677DD" w:rsidRDefault="002677DD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 endereço para envio eletrónico é: </w:t>
      </w:r>
      <w:hyperlink r:id="rId308" w:history="1">
        <w:r w:rsidRPr="00D10DE0">
          <w:rPr>
            <w:rStyle w:val="Hiperligao"/>
            <w:rFonts w:ascii="Arial" w:hAnsi="Arial"/>
          </w:rPr>
          <w:t>pg-ep@iefp.pt</w:t>
        </w:r>
      </w:hyperlink>
    </w:p>
    <w:p w:rsidR="002677DD" w:rsidRDefault="002677DD" w:rsidP="002677DD">
      <w:pPr>
        <w:spacing w:line="360" w:lineRule="auto"/>
        <w:ind w:left="360"/>
        <w:jc w:val="both"/>
        <w:rPr>
          <w:rFonts w:ascii="Arial" w:hAnsi="Arial"/>
        </w:rPr>
      </w:pPr>
    </w:p>
    <w:p w:rsidR="00E3554E" w:rsidRDefault="00E3554E">
      <w:pPr>
        <w:jc w:val="both"/>
        <w:rPr>
          <w:rFonts w:ascii="Arial" w:hAnsi="Arial"/>
        </w:rPr>
      </w:pPr>
    </w:p>
    <w:sectPr w:rsidR="00E3554E" w:rsidSect="002E6198">
      <w:headerReference w:type="default" r:id="rId309"/>
      <w:footerReference w:type="even" r:id="rId310"/>
      <w:footerReference w:type="default" r:id="rId311"/>
      <w:pgSz w:w="11906" w:h="16838"/>
      <w:pgMar w:top="1417" w:right="1701" w:bottom="1417" w:left="1701" w:header="14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98" w:rsidRDefault="002E6198">
      <w:r>
        <w:separator/>
      </w:r>
    </w:p>
  </w:endnote>
  <w:endnote w:type="continuationSeparator" w:id="0">
    <w:p w:rsidR="002E6198" w:rsidRDefault="002E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98" w:rsidRDefault="002E619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6198" w:rsidRDefault="002E619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98" w:rsidRDefault="002E6198">
    <w:pPr>
      <w:pStyle w:val="Rodap"/>
      <w:pBdr>
        <w:top w:val="single" w:sz="12" w:space="2" w:color="800000"/>
      </w:pBdr>
      <w:ind w:right="360"/>
      <w:jc w:val="center"/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>Formulário de Candidatura – Prémio Manuel Lopes</w:t>
    </w:r>
  </w:p>
  <w:p w:rsidR="002E6198" w:rsidRDefault="002E6198">
    <w:pPr>
      <w:pStyle w:val="Rodap"/>
      <w:pBdr>
        <w:top w:val="single" w:sz="12" w:space="2" w:color="800000"/>
      </w:pBdr>
      <w:ind w:right="360"/>
      <w:jc w:val="center"/>
      <w:rPr>
        <w:rFonts w:ascii="Tahoma" w:hAnsi="Tahoma"/>
        <w:b/>
        <w:color w:val="0000FF"/>
        <w:sz w:val="14"/>
      </w:rPr>
    </w:pPr>
    <w:r>
      <w:rPr>
        <w:rFonts w:ascii="Tahoma" w:hAnsi="Tahoma"/>
        <w:b/>
        <w:color w:val="0000FF"/>
        <w:sz w:val="14"/>
      </w:rPr>
      <w:t>Categoria Boas Práticas</w:t>
    </w:r>
  </w:p>
  <w:p w:rsidR="002E6198" w:rsidRDefault="002E6198">
    <w:pPr>
      <w:pStyle w:val="Rodap"/>
      <w:framePr w:wrap="around" w:vAnchor="text" w:hAnchor="page" w:x="5905" w:y="92"/>
      <w:rPr>
        <w:rStyle w:val="Nmerodepgina"/>
        <w:rFonts w:ascii="Tahoma" w:hAnsi="Tahoma"/>
        <w:b/>
        <w:sz w:val="14"/>
      </w:rPr>
    </w:pPr>
    <w:r>
      <w:rPr>
        <w:rStyle w:val="Nmerodepgina"/>
        <w:rFonts w:ascii="Tahoma" w:hAnsi="Tahoma"/>
        <w:b/>
        <w:sz w:val="14"/>
      </w:rPr>
      <w:t>.</w:t>
    </w:r>
    <w:r>
      <w:rPr>
        <w:rStyle w:val="Nmerodepgina"/>
        <w:rFonts w:ascii="Tahoma" w:hAnsi="Tahoma"/>
        <w:b/>
        <w:sz w:val="14"/>
      </w:rPr>
      <w:fldChar w:fldCharType="begin"/>
    </w:r>
    <w:r>
      <w:rPr>
        <w:rStyle w:val="Nmerodepgina"/>
        <w:rFonts w:ascii="Tahoma" w:hAnsi="Tahoma"/>
        <w:b/>
        <w:sz w:val="14"/>
      </w:rPr>
      <w:instrText xml:space="preserve">PAGE  </w:instrText>
    </w:r>
    <w:r>
      <w:rPr>
        <w:rStyle w:val="Nmerodepgina"/>
        <w:rFonts w:ascii="Tahoma" w:hAnsi="Tahoma"/>
        <w:b/>
        <w:sz w:val="14"/>
      </w:rPr>
      <w:fldChar w:fldCharType="separate"/>
    </w:r>
    <w:r w:rsidR="003210C8">
      <w:rPr>
        <w:rStyle w:val="Nmerodepgina"/>
        <w:rFonts w:ascii="Tahoma" w:hAnsi="Tahoma"/>
        <w:b/>
        <w:sz w:val="14"/>
      </w:rPr>
      <w:t>1</w:t>
    </w:r>
    <w:r>
      <w:rPr>
        <w:rStyle w:val="Nmerodepgina"/>
        <w:rFonts w:ascii="Tahoma" w:hAnsi="Tahoma"/>
        <w:b/>
        <w:sz w:val="14"/>
      </w:rPr>
      <w:fldChar w:fldCharType="end"/>
    </w:r>
    <w:r>
      <w:rPr>
        <w:rStyle w:val="Nmerodepgina"/>
        <w:rFonts w:ascii="Tahoma" w:hAnsi="Tahoma"/>
        <w:b/>
        <w:sz w:val="14"/>
      </w:rPr>
      <w:t>.</w:t>
    </w:r>
  </w:p>
  <w:p w:rsidR="002E6198" w:rsidRDefault="002E619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98" w:rsidRDefault="002E6198">
      <w:r>
        <w:separator/>
      </w:r>
    </w:p>
  </w:footnote>
  <w:footnote w:type="continuationSeparator" w:id="0">
    <w:p w:rsidR="002E6198" w:rsidRDefault="002E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98" w:rsidRDefault="002E6198" w:rsidP="002E6198">
    <w:pPr>
      <w:ind w:left="4248" w:firstLine="708"/>
      <w:jc w:val="center"/>
      <w:rPr>
        <w:noProof/>
      </w:rPr>
    </w:pPr>
  </w:p>
  <w:p w:rsidR="0072561F" w:rsidRDefault="0072561F" w:rsidP="002E6198">
    <w:pPr>
      <w:ind w:left="4248" w:firstLine="708"/>
      <w:jc w:val="center"/>
      <w:rPr>
        <w:noProof/>
      </w:rPr>
    </w:pPr>
  </w:p>
  <w:p w:rsidR="0072561F" w:rsidRDefault="0072561F" w:rsidP="002E6198">
    <w:pPr>
      <w:ind w:left="4248" w:firstLine="708"/>
      <w:jc w:val="center"/>
      <w:rPr>
        <w:rFonts w:ascii="Impact" w:hAnsi="Impact"/>
        <w:sz w:val="36"/>
      </w:rPr>
    </w:pPr>
  </w:p>
  <w:p w:rsidR="001A3937" w:rsidRDefault="001A3937" w:rsidP="00F80E27">
    <w:pPr>
      <w:jc w:val="center"/>
      <w:rPr>
        <w:rFonts w:ascii="Impact" w:hAnsi="Impact"/>
        <w:sz w:val="36"/>
      </w:rPr>
    </w:pPr>
    <w:r>
      <w:rPr>
        <w:rFonts w:ascii="Impact" w:hAnsi="Impact"/>
        <w:sz w:val="36"/>
      </w:rPr>
      <w:t xml:space="preserve">Ministério da Solidariedade, Emprego e Segurança Social </w:t>
    </w:r>
  </w:p>
  <w:p w:rsidR="001A3937" w:rsidRDefault="001A3937" w:rsidP="00F80E27">
    <w:pPr>
      <w:jc w:val="center"/>
      <w:rPr>
        <w:rFonts w:ascii="Impact" w:hAnsi="Impact"/>
        <w:sz w:val="36"/>
      </w:rPr>
    </w:pPr>
    <w:r>
      <w:rPr>
        <w:rFonts w:ascii="Impact" w:hAnsi="Impact"/>
        <w:sz w:val="36"/>
      </w:rPr>
      <w:t>Formulário de Candidatura ao Prémio Manuel Lopes</w:t>
    </w:r>
  </w:p>
  <w:p w:rsidR="001A3937" w:rsidRDefault="001A3937" w:rsidP="00F80E27">
    <w:pPr>
      <w:pStyle w:val="Cabealho1"/>
      <w:tabs>
        <w:tab w:val="left" w:pos="3120"/>
        <w:tab w:val="center" w:pos="4252"/>
      </w:tabs>
      <w:jc w:val="left"/>
    </w:pPr>
    <w:r>
      <w:tab/>
    </w:r>
    <w:r>
      <w:tab/>
      <w:t>Boas Práticas</w:t>
    </w:r>
  </w:p>
  <w:p w:rsidR="001A3937" w:rsidRDefault="001A3937" w:rsidP="00EE6668"/>
  <w:p w:rsidR="0072561F" w:rsidRPr="00EE6668" w:rsidRDefault="0072561F" w:rsidP="00EE66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70F0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3BD3906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CC175C1"/>
    <w:multiLevelType w:val="singleLevel"/>
    <w:tmpl w:val="99E2F27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CCE42D2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88C321B"/>
    <w:multiLevelType w:val="multilevel"/>
    <w:tmpl w:val="0816001F"/>
    <w:numStyleLink w:val="Estilo1"/>
  </w:abstractNum>
  <w:abstractNum w:abstractNumId="5">
    <w:nsid w:val="6C7A5FBA"/>
    <w:multiLevelType w:val="multilevel"/>
    <w:tmpl w:val="0816001F"/>
    <w:styleLink w:val="Estilo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E55714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  <w:lvlOverride w:ilvl="1"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</w:lvl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yEi5bW/jZRORMnBlsqavQ4m+DM=" w:salt="1YM0iA/DSweVaAGLy+WY9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92"/>
    <w:rsid w:val="000025BE"/>
    <w:rsid w:val="00012249"/>
    <w:rsid w:val="00040FB2"/>
    <w:rsid w:val="00076928"/>
    <w:rsid w:val="000C173B"/>
    <w:rsid w:val="0011377C"/>
    <w:rsid w:val="00121D32"/>
    <w:rsid w:val="00134BFC"/>
    <w:rsid w:val="00140374"/>
    <w:rsid w:val="00177E15"/>
    <w:rsid w:val="001863C8"/>
    <w:rsid w:val="001A3937"/>
    <w:rsid w:val="001B1EC8"/>
    <w:rsid w:val="001C0E2D"/>
    <w:rsid w:val="001F3817"/>
    <w:rsid w:val="001F7833"/>
    <w:rsid w:val="00213727"/>
    <w:rsid w:val="00237D49"/>
    <w:rsid w:val="002617A6"/>
    <w:rsid w:val="002677DD"/>
    <w:rsid w:val="002820A8"/>
    <w:rsid w:val="002A01C8"/>
    <w:rsid w:val="002E6198"/>
    <w:rsid w:val="003210C8"/>
    <w:rsid w:val="00337E26"/>
    <w:rsid w:val="00374FC7"/>
    <w:rsid w:val="0038411E"/>
    <w:rsid w:val="003B5198"/>
    <w:rsid w:val="003E3DFB"/>
    <w:rsid w:val="003F0B88"/>
    <w:rsid w:val="004C57BB"/>
    <w:rsid w:val="004F76CA"/>
    <w:rsid w:val="0055336E"/>
    <w:rsid w:val="00572164"/>
    <w:rsid w:val="005850A5"/>
    <w:rsid w:val="005B5821"/>
    <w:rsid w:val="005D410C"/>
    <w:rsid w:val="005F0F1E"/>
    <w:rsid w:val="00657A1D"/>
    <w:rsid w:val="00667DD8"/>
    <w:rsid w:val="00693709"/>
    <w:rsid w:val="006B6C49"/>
    <w:rsid w:val="006E4E1E"/>
    <w:rsid w:val="0072561F"/>
    <w:rsid w:val="007C17C3"/>
    <w:rsid w:val="007E003F"/>
    <w:rsid w:val="007F72B3"/>
    <w:rsid w:val="00801E05"/>
    <w:rsid w:val="008730A2"/>
    <w:rsid w:val="00887F53"/>
    <w:rsid w:val="008A422F"/>
    <w:rsid w:val="008D1385"/>
    <w:rsid w:val="008D737C"/>
    <w:rsid w:val="008E1892"/>
    <w:rsid w:val="009A2DA5"/>
    <w:rsid w:val="009F5079"/>
    <w:rsid w:val="00A23233"/>
    <w:rsid w:val="00A72AAD"/>
    <w:rsid w:val="00B07908"/>
    <w:rsid w:val="00B23C63"/>
    <w:rsid w:val="00B24ECF"/>
    <w:rsid w:val="00B2799B"/>
    <w:rsid w:val="00B75B41"/>
    <w:rsid w:val="00BF0FC4"/>
    <w:rsid w:val="00BF316B"/>
    <w:rsid w:val="00C05C13"/>
    <w:rsid w:val="00C17262"/>
    <w:rsid w:val="00C624F7"/>
    <w:rsid w:val="00D01B15"/>
    <w:rsid w:val="00D62513"/>
    <w:rsid w:val="00D8577C"/>
    <w:rsid w:val="00D96D5D"/>
    <w:rsid w:val="00DC3DE3"/>
    <w:rsid w:val="00DD30BB"/>
    <w:rsid w:val="00E16927"/>
    <w:rsid w:val="00E20099"/>
    <w:rsid w:val="00E31BD7"/>
    <w:rsid w:val="00E3554E"/>
    <w:rsid w:val="00E85CDE"/>
    <w:rsid w:val="00EE6668"/>
    <w:rsid w:val="00F3299C"/>
    <w:rsid w:val="00F430BE"/>
    <w:rsid w:val="00F6322A"/>
    <w:rsid w:val="00F80E27"/>
    <w:rsid w:val="00F930C0"/>
    <w:rsid w:val="00FA6876"/>
    <w:rsid w:val="00FC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Impact" w:hAnsi="Impact"/>
      <w:color w:val="0000FF"/>
      <w:sz w:val="36"/>
    </w:rPr>
  </w:style>
  <w:style w:type="paragraph" w:styleId="Cabealho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Arial" w:hAnsi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">
    <w:name w:val="Body Text Indent"/>
    <w:basedOn w:val="Normal"/>
    <w:pPr>
      <w:spacing w:line="360" w:lineRule="auto"/>
      <w:ind w:left="360"/>
      <w:jc w:val="both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01E05"/>
    <w:pPr>
      <w:ind w:left="720"/>
      <w:contextualSpacing/>
    </w:pPr>
  </w:style>
  <w:style w:type="paragraph" w:styleId="Textodebalo">
    <w:name w:val="Balloon Text"/>
    <w:basedOn w:val="Normal"/>
    <w:link w:val="TextodebaloCarcter"/>
    <w:rsid w:val="00667DD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667DD8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C624F7"/>
    <w:pPr>
      <w:numPr>
        <w:numId w:val="5"/>
      </w:numPr>
    </w:pPr>
  </w:style>
  <w:style w:type="character" w:styleId="Hiperligao">
    <w:name w:val="Hyperlink"/>
    <w:basedOn w:val="Tipodeletrapredefinidodopargrafo"/>
    <w:rsid w:val="002677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Impact" w:hAnsi="Impact"/>
      <w:color w:val="0000FF"/>
      <w:sz w:val="36"/>
    </w:rPr>
  </w:style>
  <w:style w:type="paragraph" w:styleId="Cabealho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Arial" w:hAnsi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">
    <w:name w:val="Body Text Indent"/>
    <w:basedOn w:val="Normal"/>
    <w:pPr>
      <w:spacing w:line="360" w:lineRule="auto"/>
      <w:ind w:left="360"/>
      <w:jc w:val="both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01E05"/>
    <w:pPr>
      <w:ind w:left="720"/>
      <w:contextualSpacing/>
    </w:pPr>
  </w:style>
  <w:style w:type="paragraph" w:styleId="Textodebalo">
    <w:name w:val="Balloon Text"/>
    <w:basedOn w:val="Normal"/>
    <w:link w:val="TextodebaloCarcter"/>
    <w:rsid w:val="00667DD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667DD8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C624F7"/>
    <w:pPr>
      <w:numPr>
        <w:numId w:val="5"/>
      </w:numPr>
    </w:pPr>
  </w:style>
  <w:style w:type="character" w:styleId="Hiperligao">
    <w:name w:val="Hyperlink"/>
    <w:basedOn w:val="Tipodeletrapredefinidodopargrafo"/>
    <w:rsid w:val="002677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99" Type="http://schemas.openxmlformats.org/officeDocument/2006/relationships/control" Target="activeX/activeX166.xml"/><Relationship Id="rId303" Type="http://schemas.openxmlformats.org/officeDocument/2006/relationships/control" Target="activeX/activeX168.xml"/><Relationship Id="rId21" Type="http://schemas.openxmlformats.org/officeDocument/2006/relationships/control" Target="activeX/activeX7.xml"/><Relationship Id="rId42" Type="http://schemas.openxmlformats.org/officeDocument/2006/relationships/image" Target="media/image16.wmf"/><Relationship Id="rId63" Type="http://schemas.openxmlformats.org/officeDocument/2006/relationships/image" Target="media/image22.wmf"/><Relationship Id="rId84" Type="http://schemas.openxmlformats.org/officeDocument/2006/relationships/control" Target="activeX/activeX44.xml"/><Relationship Id="rId138" Type="http://schemas.openxmlformats.org/officeDocument/2006/relationships/control" Target="activeX/activeX71.xml"/><Relationship Id="rId159" Type="http://schemas.openxmlformats.org/officeDocument/2006/relationships/image" Target="media/image70.wmf"/><Relationship Id="rId170" Type="http://schemas.openxmlformats.org/officeDocument/2006/relationships/control" Target="activeX/activeX87.xml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33.xml"/><Relationship Id="rId107" Type="http://schemas.openxmlformats.org/officeDocument/2006/relationships/image" Target="media/image44.wmf"/><Relationship Id="rId268" Type="http://schemas.openxmlformats.org/officeDocument/2006/relationships/control" Target="activeX/activeX150.xml"/><Relationship Id="rId289" Type="http://schemas.openxmlformats.org/officeDocument/2006/relationships/control" Target="activeX/activeX161.xml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53" Type="http://schemas.openxmlformats.org/officeDocument/2006/relationships/control" Target="activeX/activeX27.xml"/><Relationship Id="rId74" Type="http://schemas.openxmlformats.org/officeDocument/2006/relationships/control" Target="activeX/activeX39.xml"/><Relationship Id="rId128" Type="http://schemas.openxmlformats.org/officeDocument/2006/relationships/control" Target="activeX/activeX66.xml"/><Relationship Id="rId149" Type="http://schemas.openxmlformats.org/officeDocument/2006/relationships/image" Target="media/image65.wmf"/><Relationship Id="rId5" Type="http://schemas.openxmlformats.org/officeDocument/2006/relationships/settings" Target="settings.xml"/><Relationship Id="rId95" Type="http://schemas.openxmlformats.org/officeDocument/2006/relationships/image" Target="media/image38.wmf"/><Relationship Id="rId160" Type="http://schemas.openxmlformats.org/officeDocument/2006/relationships/control" Target="activeX/activeX82.xml"/><Relationship Id="rId181" Type="http://schemas.openxmlformats.org/officeDocument/2006/relationships/image" Target="media/image81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6.xml"/><Relationship Id="rId258" Type="http://schemas.openxmlformats.org/officeDocument/2006/relationships/control" Target="activeX/activeX140.xml"/><Relationship Id="rId279" Type="http://schemas.openxmlformats.org/officeDocument/2006/relationships/control" Target="activeX/activeX156.xml"/><Relationship Id="rId22" Type="http://schemas.openxmlformats.org/officeDocument/2006/relationships/image" Target="media/image7.wmf"/><Relationship Id="rId43" Type="http://schemas.openxmlformats.org/officeDocument/2006/relationships/control" Target="activeX/activeX19.xml"/><Relationship Id="rId64" Type="http://schemas.openxmlformats.org/officeDocument/2006/relationships/control" Target="activeX/activeX34.xml"/><Relationship Id="rId118" Type="http://schemas.openxmlformats.org/officeDocument/2006/relationships/control" Target="activeX/activeX61.xml"/><Relationship Id="rId139" Type="http://schemas.openxmlformats.org/officeDocument/2006/relationships/image" Target="media/image60.wmf"/><Relationship Id="rId290" Type="http://schemas.openxmlformats.org/officeDocument/2006/relationships/image" Target="media/image121.wmf"/><Relationship Id="rId304" Type="http://schemas.openxmlformats.org/officeDocument/2006/relationships/image" Target="media/image128.wmf"/><Relationship Id="rId85" Type="http://schemas.openxmlformats.org/officeDocument/2006/relationships/image" Target="media/image33.wmf"/><Relationship Id="rId150" Type="http://schemas.openxmlformats.org/officeDocument/2006/relationships/control" Target="activeX/activeX77.xml"/><Relationship Id="rId171" Type="http://schemas.openxmlformats.org/officeDocument/2006/relationships/image" Target="media/image76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07.wmf"/><Relationship Id="rId269" Type="http://schemas.openxmlformats.org/officeDocument/2006/relationships/control" Target="activeX/activeX151.xml"/><Relationship Id="rId12" Type="http://schemas.openxmlformats.org/officeDocument/2006/relationships/control" Target="activeX/activeX2.xml"/><Relationship Id="rId33" Type="http://schemas.openxmlformats.org/officeDocument/2006/relationships/image" Target="media/image12.wmf"/><Relationship Id="rId108" Type="http://schemas.openxmlformats.org/officeDocument/2006/relationships/control" Target="activeX/activeX56.xml"/><Relationship Id="rId129" Type="http://schemas.openxmlformats.org/officeDocument/2006/relationships/image" Target="media/image55.wmf"/><Relationship Id="rId280" Type="http://schemas.openxmlformats.org/officeDocument/2006/relationships/image" Target="media/image116.wmf"/><Relationship Id="rId54" Type="http://schemas.openxmlformats.org/officeDocument/2006/relationships/control" Target="activeX/activeX28.xml"/><Relationship Id="rId75" Type="http://schemas.openxmlformats.org/officeDocument/2006/relationships/image" Target="media/image28.wmf"/><Relationship Id="rId96" Type="http://schemas.openxmlformats.org/officeDocument/2006/relationships/control" Target="activeX/activeX50.xml"/><Relationship Id="rId140" Type="http://schemas.openxmlformats.org/officeDocument/2006/relationships/control" Target="activeX/activeX72.xml"/><Relationship Id="rId161" Type="http://schemas.openxmlformats.org/officeDocument/2006/relationships/image" Target="media/image71.wmf"/><Relationship Id="rId182" Type="http://schemas.openxmlformats.org/officeDocument/2006/relationships/control" Target="activeX/activeX93.xml"/><Relationship Id="rId217" Type="http://schemas.openxmlformats.org/officeDocument/2006/relationships/image" Target="media/image99.wmf"/><Relationship Id="rId6" Type="http://schemas.openxmlformats.org/officeDocument/2006/relationships/webSettings" Target="webSettings.xml"/><Relationship Id="rId238" Type="http://schemas.openxmlformats.org/officeDocument/2006/relationships/control" Target="activeX/activeX127.xml"/><Relationship Id="rId259" Type="http://schemas.openxmlformats.org/officeDocument/2006/relationships/control" Target="activeX/activeX141.xml"/><Relationship Id="rId23" Type="http://schemas.openxmlformats.org/officeDocument/2006/relationships/control" Target="activeX/activeX8.xml"/><Relationship Id="rId119" Type="http://schemas.openxmlformats.org/officeDocument/2006/relationships/image" Target="media/image50.wmf"/><Relationship Id="rId270" Type="http://schemas.openxmlformats.org/officeDocument/2006/relationships/image" Target="media/image111.wmf"/><Relationship Id="rId291" Type="http://schemas.openxmlformats.org/officeDocument/2006/relationships/control" Target="activeX/activeX162.xml"/><Relationship Id="rId305" Type="http://schemas.openxmlformats.org/officeDocument/2006/relationships/control" Target="activeX/activeX169.xml"/><Relationship Id="rId44" Type="http://schemas.openxmlformats.org/officeDocument/2006/relationships/control" Target="activeX/activeX20.xml"/><Relationship Id="rId65" Type="http://schemas.openxmlformats.org/officeDocument/2006/relationships/image" Target="media/image23.wmf"/><Relationship Id="rId86" Type="http://schemas.openxmlformats.org/officeDocument/2006/relationships/control" Target="activeX/activeX45.xml"/><Relationship Id="rId130" Type="http://schemas.openxmlformats.org/officeDocument/2006/relationships/control" Target="activeX/activeX67.xml"/><Relationship Id="rId151" Type="http://schemas.openxmlformats.org/officeDocument/2006/relationships/image" Target="media/image66.wmf"/><Relationship Id="rId172" Type="http://schemas.openxmlformats.org/officeDocument/2006/relationships/control" Target="activeX/activeX88.xml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28" Type="http://schemas.openxmlformats.org/officeDocument/2006/relationships/control" Target="activeX/activeX117.xml"/><Relationship Id="rId249" Type="http://schemas.openxmlformats.org/officeDocument/2006/relationships/control" Target="activeX/activeX134.xml"/><Relationship Id="rId13" Type="http://schemas.openxmlformats.org/officeDocument/2006/relationships/image" Target="media/image3.wmf"/><Relationship Id="rId109" Type="http://schemas.openxmlformats.org/officeDocument/2006/relationships/image" Target="media/image45.wmf"/><Relationship Id="rId260" Type="http://schemas.openxmlformats.org/officeDocument/2006/relationships/control" Target="activeX/activeX142.xml"/><Relationship Id="rId281" Type="http://schemas.openxmlformats.org/officeDocument/2006/relationships/control" Target="activeX/activeX157.xml"/><Relationship Id="rId34" Type="http://schemas.openxmlformats.org/officeDocument/2006/relationships/control" Target="activeX/activeX14.xml"/><Relationship Id="rId55" Type="http://schemas.openxmlformats.org/officeDocument/2006/relationships/control" Target="activeX/activeX29.xml"/><Relationship Id="rId76" Type="http://schemas.openxmlformats.org/officeDocument/2006/relationships/control" Target="activeX/activeX40.xml"/><Relationship Id="rId97" Type="http://schemas.openxmlformats.org/officeDocument/2006/relationships/image" Target="media/image39.wmf"/><Relationship Id="rId120" Type="http://schemas.openxmlformats.org/officeDocument/2006/relationships/control" Target="activeX/activeX62.xml"/><Relationship Id="rId141" Type="http://schemas.openxmlformats.org/officeDocument/2006/relationships/image" Target="media/image61.wmf"/><Relationship Id="rId7" Type="http://schemas.openxmlformats.org/officeDocument/2006/relationships/footnotes" Target="footnotes.xml"/><Relationship Id="rId162" Type="http://schemas.openxmlformats.org/officeDocument/2006/relationships/control" Target="activeX/activeX83.xml"/><Relationship Id="rId183" Type="http://schemas.openxmlformats.org/officeDocument/2006/relationships/image" Target="media/image82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8.xml"/><Relationship Id="rId250" Type="http://schemas.openxmlformats.org/officeDocument/2006/relationships/image" Target="media/image108.wmf"/><Relationship Id="rId271" Type="http://schemas.openxmlformats.org/officeDocument/2006/relationships/control" Target="activeX/activeX152.xml"/><Relationship Id="rId292" Type="http://schemas.openxmlformats.org/officeDocument/2006/relationships/image" Target="media/image122.wmf"/><Relationship Id="rId306" Type="http://schemas.openxmlformats.org/officeDocument/2006/relationships/image" Target="media/image129.wmf"/><Relationship Id="rId24" Type="http://schemas.openxmlformats.org/officeDocument/2006/relationships/control" Target="activeX/activeX9.xml"/><Relationship Id="rId45" Type="http://schemas.openxmlformats.org/officeDocument/2006/relationships/control" Target="activeX/activeX21.xml"/><Relationship Id="rId66" Type="http://schemas.openxmlformats.org/officeDocument/2006/relationships/control" Target="activeX/activeX35.xml"/><Relationship Id="rId87" Type="http://schemas.openxmlformats.org/officeDocument/2006/relationships/image" Target="media/image34.wmf"/><Relationship Id="rId110" Type="http://schemas.openxmlformats.org/officeDocument/2006/relationships/control" Target="activeX/activeX57.xml"/><Relationship Id="rId131" Type="http://schemas.openxmlformats.org/officeDocument/2006/relationships/image" Target="media/image56.wmf"/><Relationship Id="rId61" Type="http://schemas.openxmlformats.org/officeDocument/2006/relationships/image" Target="media/image21.wmf"/><Relationship Id="rId82" Type="http://schemas.openxmlformats.org/officeDocument/2006/relationships/control" Target="activeX/activeX43.xml"/><Relationship Id="rId152" Type="http://schemas.openxmlformats.org/officeDocument/2006/relationships/control" Target="activeX/activeX78.xml"/><Relationship Id="rId173" Type="http://schemas.openxmlformats.org/officeDocument/2006/relationships/image" Target="media/image77.wmf"/><Relationship Id="rId194" Type="http://schemas.openxmlformats.org/officeDocument/2006/relationships/control" Target="activeX/activeX99.xml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208" Type="http://schemas.openxmlformats.org/officeDocument/2006/relationships/control" Target="activeX/activeX106.xml"/><Relationship Id="rId229" Type="http://schemas.openxmlformats.org/officeDocument/2006/relationships/control" Target="activeX/activeX118.xml"/><Relationship Id="rId19" Type="http://schemas.openxmlformats.org/officeDocument/2006/relationships/control" Target="activeX/activeX6.xml"/><Relationship Id="rId224" Type="http://schemas.openxmlformats.org/officeDocument/2006/relationships/control" Target="activeX/activeX114.xml"/><Relationship Id="rId240" Type="http://schemas.openxmlformats.org/officeDocument/2006/relationships/control" Target="activeX/activeX129.xml"/><Relationship Id="rId245" Type="http://schemas.openxmlformats.org/officeDocument/2006/relationships/control" Target="activeX/activeX132.xml"/><Relationship Id="rId261" Type="http://schemas.openxmlformats.org/officeDocument/2006/relationships/control" Target="activeX/activeX143.xml"/><Relationship Id="rId266" Type="http://schemas.openxmlformats.org/officeDocument/2006/relationships/control" Target="activeX/activeX148.xml"/><Relationship Id="rId287" Type="http://schemas.openxmlformats.org/officeDocument/2006/relationships/control" Target="activeX/activeX160.xml"/><Relationship Id="rId14" Type="http://schemas.openxmlformats.org/officeDocument/2006/relationships/control" Target="activeX/activeX3.xml"/><Relationship Id="rId30" Type="http://schemas.openxmlformats.org/officeDocument/2006/relationships/control" Target="activeX/activeX12.xml"/><Relationship Id="rId35" Type="http://schemas.openxmlformats.org/officeDocument/2006/relationships/image" Target="media/image13.wmf"/><Relationship Id="rId56" Type="http://schemas.openxmlformats.org/officeDocument/2006/relationships/control" Target="activeX/activeX30.xml"/><Relationship Id="rId77" Type="http://schemas.openxmlformats.org/officeDocument/2006/relationships/image" Target="media/image29.wmf"/><Relationship Id="rId100" Type="http://schemas.openxmlformats.org/officeDocument/2006/relationships/control" Target="activeX/activeX52.xml"/><Relationship Id="rId105" Type="http://schemas.openxmlformats.org/officeDocument/2006/relationships/image" Target="media/image43.wmf"/><Relationship Id="rId126" Type="http://schemas.openxmlformats.org/officeDocument/2006/relationships/control" Target="activeX/activeX65.xml"/><Relationship Id="rId147" Type="http://schemas.openxmlformats.org/officeDocument/2006/relationships/image" Target="media/image64.wmf"/><Relationship Id="rId168" Type="http://schemas.openxmlformats.org/officeDocument/2006/relationships/control" Target="activeX/activeX86.xml"/><Relationship Id="rId282" Type="http://schemas.openxmlformats.org/officeDocument/2006/relationships/image" Target="media/image117.wmf"/><Relationship Id="rId312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18.wmf"/><Relationship Id="rId72" Type="http://schemas.openxmlformats.org/officeDocument/2006/relationships/control" Target="activeX/activeX38.xml"/><Relationship Id="rId93" Type="http://schemas.openxmlformats.org/officeDocument/2006/relationships/image" Target="media/image37.wmf"/><Relationship Id="rId98" Type="http://schemas.openxmlformats.org/officeDocument/2006/relationships/control" Target="activeX/activeX51.xml"/><Relationship Id="rId121" Type="http://schemas.openxmlformats.org/officeDocument/2006/relationships/image" Target="media/image51.wmf"/><Relationship Id="rId142" Type="http://schemas.openxmlformats.org/officeDocument/2006/relationships/control" Target="activeX/activeX73.xml"/><Relationship Id="rId163" Type="http://schemas.openxmlformats.org/officeDocument/2006/relationships/image" Target="media/image72.wmf"/><Relationship Id="rId184" Type="http://schemas.openxmlformats.org/officeDocument/2006/relationships/control" Target="activeX/activeX94.xml"/><Relationship Id="rId189" Type="http://schemas.openxmlformats.org/officeDocument/2006/relationships/image" Target="media/image85.wmf"/><Relationship Id="rId219" Type="http://schemas.openxmlformats.org/officeDocument/2006/relationships/image" Target="media/image100.wmf"/><Relationship Id="rId3" Type="http://schemas.openxmlformats.org/officeDocument/2006/relationships/styles" Target="styles.xml"/><Relationship Id="rId214" Type="http://schemas.openxmlformats.org/officeDocument/2006/relationships/control" Target="activeX/activeX109.xml"/><Relationship Id="rId230" Type="http://schemas.openxmlformats.org/officeDocument/2006/relationships/control" Target="activeX/activeX119.xml"/><Relationship Id="rId235" Type="http://schemas.openxmlformats.org/officeDocument/2006/relationships/control" Target="activeX/activeX124.xml"/><Relationship Id="rId251" Type="http://schemas.openxmlformats.org/officeDocument/2006/relationships/control" Target="activeX/activeX135.xml"/><Relationship Id="rId256" Type="http://schemas.openxmlformats.org/officeDocument/2006/relationships/image" Target="media/image110.wmf"/><Relationship Id="rId277" Type="http://schemas.openxmlformats.org/officeDocument/2006/relationships/control" Target="activeX/activeX155.xml"/><Relationship Id="rId298" Type="http://schemas.openxmlformats.org/officeDocument/2006/relationships/image" Target="media/image125.wmf"/><Relationship Id="rId25" Type="http://schemas.openxmlformats.org/officeDocument/2006/relationships/image" Target="media/image8.wmf"/><Relationship Id="rId46" Type="http://schemas.openxmlformats.org/officeDocument/2006/relationships/control" Target="activeX/activeX22.xml"/><Relationship Id="rId67" Type="http://schemas.openxmlformats.org/officeDocument/2006/relationships/image" Target="media/image24.wmf"/><Relationship Id="rId116" Type="http://schemas.openxmlformats.org/officeDocument/2006/relationships/control" Target="activeX/activeX60.xml"/><Relationship Id="rId137" Type="http://schemas.openxmlformats.org/officeDocument/2006/relationships/image" Target="media/image59.wmf"/><Relationship Id="rId158" Type="http://schemas.openxmlformats.org/officeDocument/2006/relationships/control" Target="activeX/activeX81.xml"/><Relationship Id="rId272" Type="http://schemas.openxmlformats.org/officeDocument/2006/relationships/image" Target="media/image112.wmf"/><Relationship Id="rId293" Type="http://schemas.openxmlformats.org/officeDocument/2006/relationships/control" Target="activeX/activeX163.xml"/><Relationship Id="rId302" Type="http://schemas.openxmlformats.org/officeDocument/2006/relationships/image" Target="media/image127.wmf"/><Relationship Id="rId307" Type="http://schemas.openxmlformats.org/officeDocument/2006/relationships/control" Target="activeX/activeX170.xml"/><Relationship Id="rId20" Type="http://schemas.openxmlformats.org/officeDocument/2006/relationships/image" Target="media/image6.wmf"/><Relationship Id="rId41" Type="http://schemas.openxmlformats.org/officeDocument/2006/relationships/control" Target="activeX/activeX18.xml"/><Relationship Id="rId62" Type="http://schemas.openxmlformats.org/officeDocument/2006/relationships/control" Target="activeX/activeX33.xml"/><Relationship Id="rId83" Type="http://schemas.openxmlformats.org/officeDocument/2006/relationships/image" Target="media/image32.wmf"/><Relationship Id="rId88" Type="http://schemas.openxmlformats.org/officeDocument/2006/relationships/control" Target="activeX/activeX46.xml"/><Relationship Id="rId111" Type="http://schemas.openxmlformats.org/officeDocument/2006/relationships/image" Target="media/image46.wmf"/><Relationship Id="rId132" Type="http://schemas.openxmlformats.org/officeDocument/2006/relationships/control" Target="activeX/activeX68.xml"/><Relationship Id="rId153" Type="http://schemas.openxmlformats.org/officeDocument/2006/relationships/image" Target="media/image67.wmf"/><Relationship Id="rId174" Type="http://schemas.openxmlformats.org/officeDocument/2006/relationships/control" Target="activeX/activeX89.xml"/><Relationship Id="rId179" Type="http://schemas.openxmlformats.org/officeDocument/2006/relationships/image" Target="media/image80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3.wmf"/><Relationship Id="rId241" Type="http://schemas.openxmlformats.org/officeDocument/2006/relationships/control" Target="activeX/activeX130.xml"/><Relationship Id="rId246" Type="http://schemas.openxmlformats.org/officeDocument/2006/relationships/image" Target="media/image106.wmf"/><Relationship Id="rId267" Type="http://schemas.openxmlformats.org/officeDocument/2006/relationships/control" Target="activeX/activeX149.xml"/><Relationship Id="rId288" Type="http://schemas.openxmlformats.org/officeDocument/2006/relationships/image" Target="media/image120.wmf"/><Relationship Id="rId15" Type="http://schemas.openxmlformats.org/officeDocument/2006/relationships/control" Target="activeX/activeX4.xml"/><Relationship Id="rId36" Type="http://schemas.openxmlformats.org/officeDocument/2006/relationships/control" Target="activeX/activeX15.xml"/><Relationship Id="rId57" Type="http://schemas.openxmlformats.org/officeDocument/2006/relationships/image" Target="media/image19.wmf"/><Relationship Id="rId106" Type="http://schemas.openxmlformats.org/officeDocument/2006/relationships/control" Target="activeX/activeX55.xml"/><Relationship Id="rId127" Type="http://schemas.openxmlformats.org/officeDocument/2006/relationships/image" Target="media/image54.wmf"/><Relationship Id="rId262" Type="http://schemas.openxmlformats.org/officeDocument/2006/relationships/control" Target="activeX/activeX144.xml"/><Relationship Id="rId283" Type="http://schemas.openxmlformats.org/officeDocument/2006/relationships/control" Target="activeX/activeX158.xml"/><Relationship Id="rId313" Type="http://schemas.openxmlformats.org/officeDocument/2006/relationships/theme" Target="theme/theme1.xml"/><Relationship Id="rId10" Type="http://schemas.openxmlformats.org/officeDocument/2006/relationships/control" Target="activeX/activeX1.xml"/><Relationship Id="rId31" Type="http://schemas.openxmlformats.org/officeDocument/2006/relationships/image" Target="media/image11.wmf"/><Relationship Id="rId52" Type="http://schemas.openxmlformats.org/officeDocument/2006/relationships/control" Target="activeX/activeX26.xml"/><Relationship Id="rId73" Type="http://schemas.openxmlformats.org/officeDocument/2006/relationships/image" Target="media/image27.wmf"/><Relationship Id="rId78" Type="http://schemas.openxmlformats.org/officeDocument/2006/relationships/control" Target="activeX/activeX41.xml"/><Relationship Id="rId94" Type="http://schemas.openxmlformats.org/officeDocument/2006/relationships/control" Target="activeX/activeX49.xml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122" Type="http://schemas.openxmlformats.org/officeDocument/2006/relationships/control" Target="activeX/activeX63.xml"/><Relationship Id="rId143" Type="http://schemas.openxmlformats.org/officeDocument/2006/relationships/image" Target="media/image62.wmf"/><Relationship Id="rId148" Type="http://schemas.openxmlformats.org/officeDocument/2006/relationships/control" Target="activeX/activeX76.xml"/><Relationship Id="rId164" Type="http://schemas.openxmlformats.org/officeDocument/2006/relationships/control" Target="activeX/activeX84.xml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98.wmf"/><Relationship Id="rId236" Type="http://schemas.openxmlformats.org/officeDocument/2006/relationships/control" Target="activeX/activeX125.xml"/><Relationship Id="rId257" Type="http://schemas.openxmlformats.org/officeDocument/2006/relationships/control" Target="activeX/activeX139.xml"/><Relationship Id="rId278" Type="http://schemas.openxmlformats.org/officeDocument/2006/relationships/image" Target="media/image115.wmf"/><Relationship Id="rId26" Type="http://schemas.openxmlformats.org/officeDocument/2006/relationships/control" Target="activeX/activeX10.xml"/><Relationship Id="rId231" Type="http://schemas.openxmlformats.org/officeDocument/2006/relationships/control" Target="activeX/activeX120.xml"/><Relationship Id="rId252" Type="http://schemas.openxmlformats.org/officeDocument/2006/relationships/image" Target="media/image109.wmf"/><Relationship Id="rId273" Type="http://schemas.openxmlformats.org/officeDocument/2006/relationships/control" Target="activeX/activeX153.xml"/><Relationship Id="rId294" Type="http://schemas.openxmlformats.org/officeDocument/2006/relationships/image" Target="media/image123.wmf"/><Relationship Id="rId308" Type="http://schemas.openxmlformats.org/officeDocument/2006/relationships/hyperlink" Target="mailto:pg-ep@iefp.pt" TargetMode="External"/><Relationship Id="rId47" Type="http://schemas.openxmlformats.org/officeDocument/2006/relationships/control" Target="activeX/activeX23.xml"/><Relationship Id="rId68" Type="http://schemas.openxmlformats.org/officeDocument/2006/relationships/control" Target="activeX/activeX36.xml"/><Relationship Id="rId89" Type="http://schemas.openxmlformats.org/officeDocument/2006/relationships/image" Target="media/image35.wmf"/><Relationship Id="rId112" Type="http://schemas.openxmlformats.org/officeDocument/2006/relationships/control" Target="activeX/activeX58.xml"/><Relationship Id="rId133" Type="http://schemas.openxmlformats.org/officeDocument/2006/relationships/image" Target="media/image57.wmf"/><Relationship Id="rId154" Type="http://schemas.openxmlformats.org/officeDocument/2006/relationships/control" Target="activeX/activeX79.xml"/><Relationship Id="rId175" Type="http://schemas.openxmlformats.org/officeDocument/2006/relationships/image" Target="media/image78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4.wmf"/><Relationship Id="rId221" Type="http://schemas.openxmlformats.org/officeDocument/2006/relationships/image" Target="media/image101.wmf"/><Relationship Id="rId242" Type="http://schemas.openxmlformats.org/officeDocument/2006/relationships/image" Target="media/image104.wmf"/><Relationship Id="rId263" Type="http://schemas.openxmlformats.org/officeDocument/2006/relationships/control" Target="activeX/activeX145.xml"/><Relationship Id="rId284" Type="http://schemas.openxmlformats.org/officeDocument/2006/relationships/image" Target="media/image118.wmf"/><Relationship Id="rId37" Type="http://schemas.openxmlformats.org/officeDocument/2006/relationships/control" Target="activeX/activeX16.xml"/><Relationship Id="rId58" Type="http://schemas.openxmlformats.org/officeDocument/2006/relationships/control" Target="activeX/activeX31.xml"/><Relationship Id="rId79" Type="http://schemas.openxmlformats.org/officeDocument/2006/relationships/image" Target="media/image30.wmf"/><Relationship Id="rId102" Type="http://schemas.openxmlformats.org/officeDocument/2006/relationships/control" Target="activeX/activeX53.xml"/><Relationship Id="rId123" Type="http://schemas.openxmlformats.org/officeDocument/2006/relationships/image" Target="media/image52.wmf"/><Relationship Id="rId144" Type="http://schemas.openxmlformats.org/officeDocument/2006/relationships/control" Target="activeX/activeX74.xml"/><Relationship Id="rId90" Type="http://schemas.openxmlformats.org/officeDocument/2006/relationships/control" Target="activeX/activeX47.xml"/><Relationship Id="rId165" Type="http://schemas.openxmlformats.org/officeDocument/2006/relationships/image" Target="media/image73.wmf"/><Relationship Id="rId186" Type="http://schemas.openxmlformats.org/officeDocument/2006/relationships/control" Target="activeX/activeX95.xml"/><Relationship Id="rId211" Type="http://schemas.openxmlformats.org/officeDocument/2006/relationships/image" Target="media/image96.wmf"/><Relationship Id="rId232" Type="http://schemas.openxmlformats.org/officeDocument/2006/relationships/control" Target="activeX/activeX121.xml"/><Relationship Id="rId253" Type="http://schemas.openxmlformats.org/officeDocument/2006/relationships/control" Target="activeX/activeX136.xml"/><Relationship Id="rId274" Type="http://schemas.openxmlformats.org/officeDocument/2006/relationships/image" Target="media/image113.wmf"/><Relationship Id="rId295" Type="http://schemas.openxmlformats.org/officeDocument/2006/relationships/control" Target="activeX/activeX164.xml"/><Relationship Id="rId309" Type="http://schemas.openxmlformats.org/officeDocument/2006/relationships/header" Target="header1.xml"/><Relationship Id="rId27" Type="http://schemas.openxmlformats.org/officeDocument/2006/relationships/image" Target="media/image9.wmf"/><Relationship Id="rId48" Type="http://schemas.openxmlformats.org/officeDocument/2006/relationships/control" Target="activeX/activeX24.xml"/><Relationship Id="rId69" Type="http://schemas.openxmlformats.org/officeDocument/2006/relationships/image" Target="media/image25.wmf"/><Relationship Id="rId113" Type="http://schemas.openxmlformats.org/officeDocument/2006/relationships/image" Target="media/image47.wmf"/><Relationship Id="rId134" Type="http://schemas.openxmlformats.org/officeDocument/2006/relationships/control" Target="activeX/activeX69.xml"/><Relationship Id="rId80" Type="http://schemas.openxmlformats.org/officeDocument/2006/relationships/control" Target="activeX/activeX42.xml"/><Relationship Id="rId155" Type="http://schemas.openxmlformats.org/officeDocument/2006/relationships/image" Target="media/image68.wmf"/><Relationship Id="rId176" Type="http://schemas.openxmlformats.org/officeDocument/2006/relationships/control" Target="activeX/activeX90.xml"/><Relationship Id="rId197" Type="http://schemas.openxmlformats.org/officeDocument/2006/relationships/image" Target="media/image89.wmf"/><Relationship Id="rId201" Type="http://schemas.openxmlformats.org/officeDocument/2006/relationships/image" Target="media/image91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31.xml"/><Relationship Id="rId264" Type="http://schemas.openxmlformats.org/officeDocument/2006/relationships/control" Target="activeX/activeX146.xml"/><Relationship Id="rId285" Type="http://schemas.openxmlformats.org/officeDocument/2006/relationships/control" Target="activeX/activeX159.xml"/><Relationship Id="rId17" Type="http://schemas.openxmlformats.org/officeDocument/2006/relationships/control" Target="activeX/activeX5.xml"/><Relationship Id="rId38" Type="http://schemas.openxmlformats.org/officeDocument/2006/relationships/image" Target="media/image14.wmf"/><Relationship Id="rId59" Type="http://schemas.openxmlformats.org/officeDocument/2006/relationships/image" Target="media/image20.wmf"/><Relationship Id="rId103" Type="http://schemas.openxmlformats.org/officeDocument/2006/relationships/image" Target="media/image42.wmf"/><Relationship Id="rId124" Type="http://schemas.openxmlformats.org/officeDocument/2006/relationships/control" Target="activeX/activeX64.xml"/><Relationship Id="rId310" Type="http://schemas.openxmlformats.org/officeDocument/2006/relationships/footer" Target="footer1.xml"/><Relationship Id="rId70" Type="http://schemas.openxmlformats.org/officeDocument/2006/relationships/control" Target="activeX/activeX37.xml"/><Relationship Id="rId91" Type="http://schemas.openxmlformats.org/officeDocument/2006/relationships/image" Target="media/image36.wmf"/><Relationship Id="rId145" Type="http://schemas.openxmlformats.org/officeDocument/2006/relationships/image" Target="media/image63.wmf"/><Relationship Id="rId166" Type="http://schemas.openxmlformats.org/officeDocument/2006/relationships/control" Target="activeX/activeX85.xml"/><Relationship Id="rId187" Type="http://schemas.openxmlformats.org/officeDocument/2006/relationships/image" Target="media/image84.wmf"/><Relationship Id="rId1" Type="http://schemas.openxmlformats.org/officeDocument/2006/relationships/customXml" Target="../customXml/item1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22.xml"/><Relationship Id="rId254" Type="http://schemas.openxmlformats.org/officeDocument/2006/relationships/control" Target="activeX/activeX137.xml"/><Relationship Id="rId28" Type="http://schemas.openxmlformats.org/officeDocument/2006/relationships/control" Target="activeX/activeX11.xml"/><Relationship Id="rId49" Type="http://schemas.openxmlformats.org/officeDocument/2006/relationships/image" Target="media/image17.wmf"/><Relationship Id="rId114" Type="http://schemas.openxmlformats.org/officeDocument/2006/relationships/control" Target="activeX/activeX59.xml"/><Relationship Id="rId275" Type="http://schemas.openxmlformats.org/officeDocument/2006/relationships/control" Target="activeX/activeX154.xml"/><Relationship Id="rId296" Type="http://schemas.openxmlformats.org/officeDocument/2006/relationships/image" Target="media/image124.wmf"/><Relationship Id="rId300" Type="http://schemas.openxmlformats.org/officeDocument/2006/relationships/image" Target="media/image126.wmf"/><Relationship Id="rId60" Type="http://schemas.openxmlformats.org/officeDocument/2006/relationships/control" Target="activeX/activeX32.xml"/><Relationship Id="rId81" Type="http://schemas.openxmlformats.org/officeDocument/2006/relationships/image" Target="media/image31.wmf"/><Relationship Id="rId135" Type="http://schemas.openxmlformats.org/officeDocument/2006/relationships/image" Target="media/image58.wmf"/><Relationship Id="rId156" Type="http://schemas.openxmlformats.org/officeDocument/2006/relationships/control" Target="activeX/activeX80.xml"/><Relationship Id="rId177" Type="http://schemas.openxmlformats.org/officeDocument/2006/relationships/image" Target="media/image79.wmf"/><Relationship Id="rId198" Type="http://schemas.openxmlformats.org/officeDocument/2006/relationships/control" Target="activeX/activeX101.xml"/><Relationship Id="rId202" Type="http://schemas.openxmlformats.org/officeDocument/2006/relationships/control" Target="activeX/activeX103.xml"/><Relationship Id="rId223" Type="http://schemas.openxmlformats.org/officeDocument/2006/relationships/image" Target="media/image102.wmf"/><Relationship Id="rId244" Type="http://schemas.openxmlformats.org/officeDocument/2006/relationships/image" Target="media/image105.wmf"/><Relationship Id="rId18" Type="http://schemas.openxmlformats.org/officeDocument/2006/relationships/image" Target="media/image5.wmf"/><Relationship Id="rId39" Type="http://schemas.openxmlformats.org/officeDocument/2006/relationships/control" Target="activeX/activeX17.xml"/><Relationship Id="rId265" Type="http://schemas.openxmlformats.org/officeDocument/2006/relationships/control" Target="activeX/activeX147.xml"/><Relationship Id="rId286" Type="http://schemas.openxmlformats.org/officeDocument/2006/relationships/image" Target="media/image119.wmf"/><Relationship Id="rId50" Type="http://schemas.openxmlformats.org/officeDocument/2006/relationships/control" Target="activeX/activeX25.xml"/><Relationship Id="rId104" Type="http://schemas.openxmlformats.org/officeDocument/2006/relationships/control" Target="activeX/activeX54.xml"/><Relationship Id="rId125" Type="http://schemas.openxmlformats.org/officeDocument/2006/relationships/image" Target="media/image53.wmf"/><Relationship Id="rId146" Type="http://schemas.openxmlformats.org/officeDocument/2006/relationships/control" Target="activeX/activeX75.xml"/><Relationship Id="rId167" Type="http://schemas.openxmlformats.org/officeDocument/2006/relationships/image" Target="media/image74.wmf"/><Relationship Id="rId188" Type="http://schemas.openxmlformats.org/officeDocument/2006/relationships/control" Target="activeX/activeX96.xml"/><Relationship Id="rId311" Type="http://schemas.openxmlformats.org/officeDocument/2006/relationships/footer" Target="footer2.xml"/><Relationship Id="rId71" Type="http://schemas.openxmlformats.org/officeDocument/2006/relationships/image" Target="media/image26.wmf"/><Relationship Id="rId92" Type="http://schemas.openxmlformats.org/officeDocument/2006/relationships/control" Target="activeX/activeX48.xml"/><Relationship Id="rId213" Type="http://schemas.openxmlformats.org/officeDocument/2006/relationships/image" Target="media/image97.wmf"/><Relationship Id="rId234" Type="http://schemas.openxmlformats.org/officeDocument/2006/relationships/control" Target="activeX/activeX123.xml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55" Type="http://schemas.openxmlformats.org/officeDocument/2006/relationships/control" Target="activeX/activeX138.xml"/><Relationship Id="rId276" Type="http://schemas.openxmlformats.org/officeDocument/2006/relationships/image" Target="media/image114.wmf"/><Relationship Id="rId297" Type="http://schemas.openxmlformats.org/officeDocument/2006/relationships/control" Target="activeX/activeX165.xml"/><Relationship Id="rId40" Type="http://schemas.openxmlformats.org/officeDocument/2006/relationships/image" Target="media/image15.wmf"/><Relationship Id="rId115" Type="http://schemas.openxmlformats.org/officeDocument/2006/relationships/image" Target="media/image48.wmf"/><Relationship Id="rId136" Type="http://schemas.openxmlformats.org/officeDocument/2006/relationships/control" Target="activeX/activeX70.xml"/><Relationship Id="rId157" Type="http://schemas.openxmlformats.org/officeDocument/2006/relationships/image" Target="media/image69.wmf"/><Relationship Id="rId178" Type="http://schemas.openxmlformats.org/officeDocument/2006/relationships/control" Target="activeX/activeX91.xml"/><Relationship Id="rId301" Type="http://schemas.openxmlformats.org/officeDocument/2006/relationships/control" Target="activeX/activeX16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B96A-12C8-4460-BD36-412F8A40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2072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do Trabalho e da Solidariedade</vt:lpstr>
    </vt:vector>
  </TitlesOfParts>
  <Company>IEFP</Company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do Trabalho e da Solidariedade</dc:title>
  <dc:creator>Ana Fernandes</dc:creator>
  <cp:lastModifiedBy>Donato Oliveira</cp:lastModifiedBy>
  <cp:revision>11</cp:revision>
  <cp:lastPrinted>2014-05-16T15:58:00Z</cp:lastPrinted>
  <dcterms:created xsi:type="dcterms:W3CDTF">2014-05-16T15:22:00Z</dcterms:created>
  <dcterms:modified xsi:type="dcterms:W3CDTF">2014-05-16T17:32:00Z</dcterms:modified>
</cp:coreProperties>
</file>