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DC26" w14:textId="77777777" w:rsidR="006223A9" w:rsidRDefault="006223A9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93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23"/>
      </w:tblGrid>
      <w:tr w:rsidR="006223A9" w14:paraId="37AA16FC" w14:textId="77777777">
        <w:trPr>
          <w:jc w:val="center"/>
        </w:trPr>
        <w:tc>
          <w:tcPr>
            <w:tcW w:w="9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7698" w14:textId="77777777" w:rsidR="006223A9" w:rsidRDefault="009E50AF">
            <w:pPr>
              <w:pStyle w:val="Cabealho1"/>
              <w:spacing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bookmarkStart w:id="0" w:name="_Hlk96000445"/>
            <w:r>
              <w:rPr>
                <w:rFonts w:ascii="Calibri" w:hAnsi="Calibri"/>
                <w:sz w:val="20"/>
                <w:szCs w:val="20"/>
              </w:rPr>
              <w:t>cursos de Aprendizagem</w:t>
            </w:r>
          </w:p>
          <w:p w14:paraId="2809886D" w14:textId="04B10E24" w:rsidR="006223A9" w:rsidRDefault="005C74C5">
            <w:pPr>
              <w:pStyle w:val="Cabealho1"/>
              <w:spacing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Modelo de autorização </w:t>
            </w:r>
            <w:r w:rsidR="00835D92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CE1C4F">
              <w:rPr>
                <w:rFonts w:ascii="Calibri" w:hAnsi="Calibri"/>
                <w:sz w:val="20"/>
                <w:szCs w:val="20"/>
              </w:rPr>
              <w:t>Encarregado de Educação,</w:t>
            </w:r>
            <w:r w:rsidR="00835D9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E50AF">
              <w:rPr>
                <w:rFonts w:ascii="Calibri" w:hAnsi="Calibri"/>
                <w:sz w:val="20"/>
                <w:szCs w:val="20"/>
              </w:rPr>
              <w:t xml:space="preserve">para </w:t>
            </w:r>
            <w:r w:rsidR="008343D4">
              <w:rPr>
                <w:rFonts w:ascii="Calibri" w:hAnsi="Calibri"/>
                <w:sz w:val="20"/>
                <w:szCs w:val="20"/>
              </w:rPr>
              <w:t xml:space="preserve">a </w:t>
            </w:r>
            <w:r w:rsidR="009E50AF">
              <w:rPr>
                <w:rFonts w:ascii="Calibri" w:hAnsi="Calibri"/>
                <w:sz w:val="20"/>
                <w:szCs w:val="20"/>
              </w:rPr>
              <w:t>integração de candidato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="009E50AF">
              <w:rPr>
                <w:rFonts w:ascii="Calibri" w:hAnsi="Calibri"/>
                <w:sz w:val="20"/>
                <w:szCs w:val="20"/>
              </w:rPr>
              <w:t xml:space="preserve"> com menos de 18 anos de idade</w:t>
            </w:r>
          </w:p>
          <w:p w14:paraId="10C383F5" w14:textId="77777777" w:rsidR="006223A9" w:rsidRDefault="006223A9">
            <w:pPr>
              <w:pStyle w:val="Cabealho1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1340983E" w14:textId="77777777" w:rsidR="006223A9" w:rsidRDefault="006223A9">
      <w:pPr>
        <w:pStyle w:val="Cabealho1"/>
        <w:spacing w:before="0" w:after="0"/>
        <w:rPr>
          <w:rFonts w:ascii="Calibri" w:hAnsi="Calibri"/>
          <w:b w:val="0"/>
          <w:sz w:val="22"/>
          <w:szCs w:val="22"/>
        </w:rPr>
      </w:pPr>
    </w:p>
    <w:p w14:paraId="301D3C12" w14:textId="77777777" w:rsidR="006223A9" w:rsidRDefault="009E50AF">
      <w:pPr>
        <w:pStyle w:val="Cabealho1"/>
        <w:spacing w:before="0" w:after="0"/>
        <w:ind w:left="-406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Informação referente à ação de formação</w:t>
      </w:r>
    </w:p>
    <w:tbl>
      <w:tblPr>
        <w:tblW w:w="93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23"/>
      </w:tblGrid>
      <w:tr w:rsidR="006223A9" w14:paraId="01D14955" w14:textId="77777777">
        <w:trPr>
          <w:jc w:val="center"/>
        </w:trPr>
        <w:tc>
          <w:tcPr>
            <w:tcW w:w="9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008ADC" w14:textId="77777777" w:rsidR="00CE1C4F" w:rsidRDefault="00CE1C4F">
            <w:pPr>
              <w:pStyle w:val="Cabealho1"/>
              <w:spacing w:before="0" w:after="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6C964532" w14:textId="1778311B" w:rsidR="006223A9" w:rsidRPr="005B0B4F" w:rsidRDefault="009E50AF" w:rsidP="00CE1C4F">
            <w:pPr>
              <w:pStyle w:val="Cabealho1"/>
              <w:spacing w:before="0" w:after="0"/>
              <w:ind w:left="-105"/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Saída profissional: </w:t>
            </w:r>
            <w:r>
              <w:rPr>
                <w:rFonts w:ascii="Calibri" w:hAnsi="Calibri"/>
                <w:b w:val="0"/>
                <w:sz w:val="16"/>
                <w:szCs w:val="16"/>
              </w:rPr>
              <w:t>(</w:t>
            </w:r>
            <w:r>
              <w:rPr>
                <w:rFonts w:ascii="Calibri" w:hAnsi="Calibri"/>
                <w:b w:val="0"/>
                <w:i/>
                <w:sz w:val="16"/>
                <w:szCs w:val="16"/>
              </w:rPr>
              <w:t>designação completa da ação, conforme consta do respetivo plano curricular/nível de qualificação do QNQ</w:t>
            </w:r>
            <w:r>
              <w:rPr>
                <w:rFonts w:ascii="Calibri" w:hAnsi="Calibri"/>
                <w:b w:val="0"/>
                <w:sz w:val="16"/>
                <w:szCs w:val="16"/>
              </w:rPr>
              <w:t>)</w:t>
            </w:r>
          </w:p>
          <w:p w14:paraId="5BE97404" w14:textId="77777777" w:rsidR="006223A9" w:rsidRPr="005B0B4F" w:rsidRDefault="009E50AF" w:rsidP="00CE1C4F">
            <w:pPr>
              <w:pStyle w:val="Cabealho1"/>
              <w:spacing w:before="0" w:after="0"/>
              <w:ind w:left="-105"/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Data de início da ação de formação: </w:t>
            </w:r>
            <w:r>
              <w:rPr>
                <w:rFonts w:ascii="Calibri" w:hAnsi="Calibri"/>
                <w:b w:val="0"/>
                <w:sz w:val="16"/>
                <w:szCs w:val="16"/>
              </w:rPr>
              <w:t>(</w:t>
            </w:r>
            <w:r>
              <w:rPr>
                <w:rFonts w:ascii="Calibri" w:hAnsi="Calibri"/>
                <w:b w:val="0"/>
                <w:i/>
                <w:sz w:val="16"/>
                <w:szCs w:val="16"/>
              </w:rPr>
              <w:t>ano-mês-dia</w:t>
            </w:r>
            <w:r>
              <w:rPr>
                <w:rFonts w:ascii="Calibri" w:hAnsi="Calibri"/>
                <w:b w:val="0"/>
                <w:sz w:val="16"/>
                <w:szCs w:val="16"/>
              </w:rPr>
              <w:t>)</w:t>
            </w:r>
          </w:p>
          <w:p w14:paraId="2614AA2D" w14:textId="77777777" w:rsidR="006223A9" w:rsidRDefault="009E50AF" w:rsidP="00CE1C4F">
            <w:pPr>
              <w:pStyle w:val="Cabealho1"/>
              <w:spacing w:before="0" w:after="0"/>
              <w:ind w:left="-105"/>
              <w:jc w:val="both"/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Local de realização da ação de formação: </w:t>
            </w:r>
          </w:p>
        </w:tc>
      </w:tr>
    </w:tbl>
    <w:p w14:paraId="54F6F235" w14:textId="77777777" w:rsidR="006223A9" w:rsidRDefault="006223A9">
      <w:pPr>
        <w:pStyle w:val="Cabealho1"/>
        <w:spacing w:before="0" w:after="0"/>
        <w:rPr>
          <w:rFonts w:ascii="Calibri" w:hAnsi="Calibri"/>
          <w:b w:val="0"/>
          <w:sz w:val="22"/>
          <w:szCs w:val="22"/>
        </w:rPr>
      </w:pPr>
    </w:p>
    <w:p w14:paraId="20B6BB2B" w14:textId="77777777" w:rsidR="006223A9" w:rsidRDefault="006223A9">
      <w:pPr>
        <w:pStyle w:val="Cabealho1"/>
        <w:spacing w:before="0" w:after="0"/>
        <w:ind w:left="-434" w:right="-426" w:firstLine="434"/>
        <w:rPr>
          <w:rFonts w:ascii="Calibri" w:hAnsi="Calibri"/>
          <w:b w:val="0"/>
          <w:sz w:val="22"/>
          <w:szCs w:val="22"/>
        </w:rPr>
      </w:pPr>
    </w:p>
    <w:p w14:paraId="60E27FAE" w14:textId="7C9DF094" w:rsidR="00CE1C4F" w:rsidRDefault="00CE1C4F" w:rsidP="00CE1C4F">
      <w:pPr>
        <w:pStyle w:val="Cabealho1"/>
        <w:spacing w:before="0" w:after="0"/>
        <w:ind w:left="-406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Identificação do menor</w:t>
      </w:r>
    </w:p>
    <w:p w14:paraId="5036C9A4" w14:textId="77777777" w:rsidR="00CE1C4F" w:rsidRDefault="00CE1C4F" w:rsidP="000A2A5B">
      <w:pPr>
        <w:pStyle w:val="Cabealho1"/>
        <w:spacing w:before="0" w:after="0"/>
        <w:ind w:right="-426"/>
        <w:rPr>
          <w:rFonts w:ascii="Calibri" w:hAnsi="Calibri"/>
          <w:b w:val="0"/>
          <w:sz w:val="22"/>
          <w:szCs w:val="22"/>
        </w:rPr>
      </w:pPr>
    </w:p>
    <w:tbl>
      <w:tblPr>
        <w:tblW w:w="9357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7"/>
      </w:tblGrid>
      <w:tr w:rsidR="006223A9" w14:paraId="659D6E28" w14:textId="77777777">
        <w:tc>
          <w:tcPr>
            <w:tcW w:w="9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D00C" w14:textId="05E5C0CE" w:rsidR="000A2A5B" w:rsidRDefault="009E50AF" w:rsidP="000A2A5B">
            <w:pPr>
              <w:pStyle w:val="Cabealho1"/>
              <w:spacing w:before="0" w:after="0"/>
              <w:ind w:left="-11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Nome do </w:t>
            </w:r>
            <w:r w:rsidR="00CE1C4F">
              <w:rPr>
                <w:rFonts w:ascii="Calibri" w:hAnsi="Calibri"/>
                <w:b w:val="0"/>
                <w:sz w:val="22"/>
                <w:szCs w:val="22"/>
              </w:rPr>
              <w:t>menor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>completo</w:t>
            </w:r>
            <w:r>
              <w:rPr>
                <w:rFonts w:ascii="Calibri" w:hAnsi="Calibri"/>
                <w:b w:val="0"/>
                <w:sz w:val="22"/>
                <w:szCs w:val="22"/>
              </w:rPr>
              <w:t>)</w:t>
            </w:r>
            <w:r w:rsidR="000A2A5B">
              <w:rPr>
                <w:rFonts w:ascii="Calibri" w:hAnsi="Calibri"/>
                <w:b w:val="0"/>
                <w:sz w:val="22"/>
                <w:szCs w:val="22"/>
              </w:rPr>
              <w:t xml:space="preserve">: </w:t>
            </w:r>
          </w:p>
          <w:p w14:paraId="1BCB9864" w14:textId="5D8039A6" w:rsidR="000A2A5B" w:rsidRDefault="000A2A5B" w:rsidP="000A2A5B">
            <w:pPr>
              <w:pStyle w:val="Cabealho1"/>
              <w:spacing w:before="0" w:after="0"/>
              <w:ind w:left="-11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N</w:t>
            </w:r>
            <w:r w:rsidR="009E50AF">
              <w:rPr>
                <w:rFonts w:ascii="Calibri" w:hAnsi="Calibri"/>
                <w:b w:val="0"/>
                <w:sz w:val="22"/>
                <w:szCs w:val="22"/>
              </w:rPr>
              <w:t>.º do CC ou BI e respetiva data de validade</w:t>
            </w:r>
            <w:r>
              <w:rPr>
                <w:rFonts w:ascii="Calibri" w:hAnsi="Calibri"/>
                <w:b w:val="0"/>
                <w:sz w:val="22"/>
                <w:szCs w:val="22"/>
              </w:rPr>
              <w:t>:</w:t>
            </w:r>
            <w:r w:rsidR="009E50AF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</w:p>
          <w:p w14:paraId="112BF4C6" w14:textId="530880B5" w:rsidR="00CE1C4F" w:rsidRDefault="000A2A5B" w:rsidP="000A2A5B">
            <w:pPr>
              <w:pStyle w:val="Cabealho1"/>
              <w:spacing w:before="0" w:after="0"/>
              <w:ind w:left="-11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D</w:t>
            </w:r>
            <w:r w:rsidR="009E50AF">
              <w:rPr>
                <w:rFonts w:ascii="Calibri" w:hAnsi="Calibri"/>
                <w:b w:val="0"/>
                <w:sz w:val="22"/>
                <w:szCs w:val="22"/>
              </w:rPr>
              <w:t>ata de nascimento</w:t>
            </w:r>
            <w:r>
              <w:rPr>
                <w:rFonts w:ascii="Calibri" w:hAnsi="Calibri"/>
                <w:b w:val="0"/>
                <w:sz w:val="22"/>
                <w:szCs w:val="22"/>
              </w:rPr>
              <w:t>:</w:t>
            </w:r>
          </w:p>
          <w:p w14:paraId="1D3717EC" w14:textId="077B62C2" w:rsidR="000A2A5B" w:rsidRPr="000A2A5B" w:rsidRDefault="000A2A5B" w:rsidP="000A2A5B">
            <w:pPr>
              <w:pStyle w:val="Cabealho1"/>
              <w:spacing w:before="0" w:after="0"/>
              <w:ind w:left="-111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4A794061" w14:textId="30BEDC83" w:rsidR="006223A9" w:rsidRDefault="00CE1C4F" w:rsidP="00CE1C4F">
      <w:pPr>
        <w:pStyle w:val="Cabealho1"/>
        <w:spacing w:before="0" w:after="0"/>
        <w:ind w:left="-406"/>
        <w:rPr>
          <w:rFonts w:ascii="Calibri" w:hAnsi="Calibri"/>
          <w:b w:val="0"/>
          <w:sz w:val="22"/>
          <w:szCs w:val="22"/>
          <w:shd w:val="clear" w:color="auto" w:fill="FFFF00"/>
        </w:rPr>
      </w:pPr>
      <w:r>
        <w:rPr>
          <w:rFonts w:ascii="Calibri" w:hAnsi="Calibri"/>
          <w:sz w:val="18"/>
          <w:szCs w:val="18"/>
        </w:rPr>
        <w:t>Identificação do encarregado de educação</w:t>
      </w:r>
    </w:p>
    <w:tbl>
      <w:tblPr>
        <w:tblW w:w="9357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7"/>
      </w:tblGrid>
      <w:tr w:rsidR="006223A9" w14:paraId="4047FD89" w14:textId="77777777">
        <w:tc>
          <w:tcPr>
            <w:tcW w:w="9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8E4A" w14:textId="77777777" w:rsidR="00CE1C4F" w:rsidRDefault="00CE1C4F">
            <w:pPr>
              <w:pStyle w:val="Cabealho1"/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76626E44" w14:textId="10F02A00" w:rsidR="000A2A5B" w:rsidRDefault="009E50AF" w:rsidP="000A2A5B">
            <w:pPr>
              <w:pStyle w:val="Cabealho1"/>
              <w:spacing w:before="0" w:after="0"/>
              <w:ind w:left="-11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Nome do encarregado de educação (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>completo</w:t>
            </w:r>
            <w:r>
              <w:rPr>
                <w:rFonts w:ascii="Calibri" w:hAnsi="Calibri"/>
                <w:b w:val="0"/>
                <w:sz w:val="22"/>
                <w:szCs w:val="22"/>
              </w:rPr>
              <w:t>)</w:t>
            </w:r>
            <w:r w:rsidR="000A2A5B">
              <w:rPr>
                <w:rFonts w:ascii="Calibri" w:hAnsi="Calibri"/>
                <w:b w:val="0"/>
                <w:sz w:val="22"/>
                <w:szCs w:val="22"/>
              </w:rPr>
              <w:t>:</w:t>
            </w:r>
          </w:p>
          <w:p w14:paraId="3D019D2D" w14:textId="77777777" w:rsidR="000A2A5B" w:rsidRDefault="000A2A5B" w:rsidP="000A2A5B">
            <w:pPr>
              <w:pStyle w:val="Cabealho1"/>
              <w:spacing w:before="0" w:after="0"/>
              <w:ind w:left="-11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N</w:t>
            </w:r>
            <w:r w:rsidR="007A5AD7">
              <w:rPr>
                <w:rFonts w:ascii="Calibri" w:hAnsi="Calibri"/>
                <w:b w:val="0"/>
                <w:sz w:val="22"/>
                <w:szCs w:val="22"/>
              </w:rPr>
              <w:t>.º do CC ou BI e respetiva data de validade</w:t>
            </w:r>
            <w:r>
              <w:rPr>
                <w:rFonts w:ascii="Calibri" w:hAnsi="Calibri"/>
                <w:b w:val="0"/>
                <w:sz w:val="22"/>
                <w:szCs w:val="22"/>
              </w:rPr>
              <w:t>:</w:t>
            </w:r>
          </w:p>
          <w:p w14:paraId="28A79691" w14:textId="07F4AB67" w:rsidR="00CE1C4F" w:rsidRPr="000A2A5B" w:rsidRDefault="000A2A5B" w:rsidP="000A2A5B">
            <w:pPr>
              <w:pStyle w:val="Cabealho1"/>
              <w:spacing w:before="0" w:after="0"/>
              <w:ind w:left="-11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C</w:t>
            </w:r>
            <w:r w:rsidR="009E50AF">
              <w:rPr>
                <w:rFonts w:ascii="Calibri" w:hAnsi="Calibri"/>
                <w:b w:val="0"/>
                <w:sz w:val="22"/>
                <w:szCs w:val="22"/>
              </w:rPr>
              <w:t>o</w:t>
            </w:r>
            <w:r w:rsidR="00CE1C4F">
              <w:rPr>
                <w:rFonts w:ascii="Calibri" w:hAnsi="Calibri"/>
                <w:b w:val="0"/>
                <w:sz w:val="22"/>
                <w:szCs w:val="22"/>
              </w:rPr>
              <w:t>n</w:t>
            </w:r>
            <w:r w:rsidR="009E50AF">
              <w:rPr>
                <w:rFonts w:ascii="Calibri" w:hAnsi="Calibri"/>
                <w:b w:val="0"/>
                <w:sz w:val="22"/>
                <w:szCs w:val="22"/>
              </w:rPr>
              <w:t>tacto</w:t>
            </w:r>
            <w:r>
              <w:rPr>
                <w:rFonts w:ascii="Calibri" w:hAnsi="Calibri"/>
                <w:b w:val="0"/>
                <w:sz w:val="22"/>
                <w:szCs w:val="22"/>
              </w:rPr>
              <w:t>:</w:t>
            </w:r>
          </w:p>
        </w:tc>
      </w:tr>
    </w:tbl>
    <w:p w14:paraId="4D32F925" w14:textId="77777777" w:rsidR="006223A9" w:rsidRDefault="006223A9">
      <w:pPr>
        <w:pStyle w:val="Cabealho1"/>
        <w:spacing w:before="0" w:after="0"/>
        <w:rPr>
          <w:rFonts w:ascii="Calibri" w:hAnsi="Calibri"/>
          <w:b w:val="0"/>
          <w:sz w:val="22"/>
          <w:szCs w:val="22"/>
          <w:shd w:val="clear" w:color="auto" w:fill="FFFF00"/>
        </w:rPr>
      </w:pPr>
    </w:p>
    <w:p w14:paraId="7001ECA6" w14:textId="77777777" w:rsidR="00502D75" w:rsidRDefault="00502D75">
      <w:pPr>
        <w:pStyle w:val="Cabealho1"/>
        <w:spacing w:before="0" w:after="0"/>
        <w:rPr>
          <w:rFonts w:ascii="Calibri" w:hAnsi="Calibri"/>
          <w:b w:val="0"/>
          <w:sz w:val="22"/>
          <w:szCs w:val="22"/>
          <w:shd w:val="clear" w:color="auto" w:fill="FFFF00"/>
        </w:rPr>
      </w:pPr>
    </w:p>
    <w:p w14:paraId="4E327D82" w14:textId="584AB0AA" w:rsidR="006223A9" w:rsidRDefault="009E50AF">
      <w:pPr>
        <w:ind w:left="-406"/>
        <w:jc w:val="both"/>
      </w:pPr>
      <w:r>
        <w:rPr>
          <w:rFonts w:ascii="Calibri" w:hAnsi="Calibri" w:cs="Calibri"/>
          <w:sz w:val="22"/>
          <w:szCs w:val="22"/>
        </w:rPr>
        <w:t xml:space="preserve">Autorizo </w:t>
      </w:r>
      <w:r w:rsidR="005B7520">
        <w:rPr>
          <w:rFonts w:ascii="Calibri" w:hAnsi="Calibri" w:cs="Calibri"/>
          <w:sz w:val="22"/>
          <w:szCs w:val="22"/>
        </w:rPr>
        <w:t>o meu educando com menos de 18 anos de idade, a frequentar a ação de formação acima identificada.</w:t>
      </w:r>
    </w:p>
    <w:p w14:paraId="346180EE" w14:textId="77777777" w:rsidR="006223A9" w:rsidRDefault="006223A9" w:rsidP="00835D92">
      <w:pPr>
        <w:jc w:val="both"/>
        <w:rPr>
          <w:rFonts w:ascii="Calibri" w:hAnsi="Calibri" w:cs="Calibri"/>
          <w:sz w:val="22"/>
          <w:szCs w:val="22"/>
        </w:rPr>
      </w:pPr>
    </w:p>
    <w:p w14:paraId="6EF67F1B" w14:textId="77777777" w:rsidR="00835D92" w:rsidRDefault="00835D92" w:rsidP="00835D92">
      <w:pPr>
        <w:jc w:val="both"/>
        <w:rPr>
          <w:rFonts w:ascii="Calibri" w:hAnsi="Calibri" w:cs="Calibri"/>
          <w:sz w:val="22"/>
          <w:szCs w:val="22"/>
        </w:rPr>
      </w:pPr>
    </w:p>
    <w:p w14:paraId="52E92821" w14:textId="77777777" w:rsidR="00835D92" w:rsidRDefault="00835D92" w:rsidP="00835D9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795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3"/>
        <w:gridCol w:w="222"/>
      </w:tblGrid>
      <w:tr w:rsidR="006223A9" w14:paraId="0F1AF3EB" w14:textId="77777777" w:rsidTr="007A5AD7">
        <w:tc>
          <w:tcPr>
            <w:tcW w:w="9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7A77" w14:textId="1D193D38" w:rsidR="00835D92" w:rsidRDefault="00835D92">
            <w:pPr>
              <w:pStyle w:val="Cabealho1"/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O Encarregado de Educação</w:t>
            </w:r>
          </w:p>
          <w:p w14:paraId="148362A6" w14:textId="77777777" w:rsidR="00835D92" w:rsidRDefault="00835D92">
            <w:pPr>
              <w:pStyle w:val="Cabealho1"/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320865C" w14:textId="77777777" w:rsidR="00CE1C4F" w:rsidRDefault="00CE1C4F">
            <w:pPr>
              <w:pStyle w:val="Cabealho1"/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</w:p>
          <w:tbl>
            <w:tblPr>
              <w:tblW w:w="935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7"/>
            </w:tblGrid>
            <w:tr w:rsidR="00835D92" w14:paraId="1741B3EC" w14:textId="77777777" w:rsidTr="001A7E6E">
              <w:tc>
                <w:tcPr>
                  <w:tcW w:w="9357" w:type="dxa"/>
                  <w:tcBorders>
                    <w:bottom w:val="dotted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7832CD" w14:textId="77777777" w:rsidR="00835D92" w:rsidRDefault="00835D92" w:rsidP="00835D92">
                  <w:pPr>
                    <w:pStyle w:val="Cabealho1"/>
                    <w:spacing w:before="0" w:after="0"/>
                    <w:rPr>
                      <w:rFonts w:ascii="Calibri" w:hAnsi="Calibri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7AB9030D" w14:textId="6D45A809" w:rsidR="00502D75" w:rsidRPr="004144E6" w:rsidRDefault="004144E6">
            <w:pPr>
              <w:pStyle w:val="Cabealho1"/>
              <w:spacing w:before="0" w:after="0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(</w:t>
            </w:r>
            <w:r w:rsidR="009E50AF" w:rsidRPr="004144E6">
              <w:rPr>
                <w:rFonts w:ascii="Calibri" w:hAnsi="Calibri"/>
                <w:b w:val="0"/>
                <w:sz w:val="20"/>
                <w:szCs w:val="20"/>
              </w:rPr>
              <w:t>Assinatura</w:t>
            </w:r>
            <w:r>
              <w:rPr>
                <w:rFonts w:ascii="Calibri" w:hAnsi="Calibri"/>
                <w:b w:val="0"/>
                <w:sz w:val="20"/>
                <w:szCs w:val="20"/>
              </w:rPr>
              <w:t>)</w:t>
            </w:r>
            <w:r w:rsidR="00835D92" w:rsidRPr="004144E6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</w:p>
          <w:p w14:paraId="1B9C03B5" w14:textId="586ECA8C" w:rsidR="006223A9" w:rsidRPr="00835D92" w:rsidRDefault="00502D75">
            <w:pPr>
              <w:pStyle w:val="Cabealho1"/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D</w:t>
            </w:r>
            <w:r w:rsidR="009E50AF">
              <w:rPr>
                <w:rFonts w:ascii="Calibri" w:hAnsi="Calibri"/>
                <w:b w:val="0"/>
                <w:sz w:val="22"/>
                <w:szCs w:val="22"/>
              </w:rPr>
              <w:t>ata</w:t>
            </w:r>
            <w:r>
              <w:rPr>
                <w:rFonts w:ascii="Calibri" w:hAnsi="Calibri"/>
                <w:b w:val="0"/>
                <w:sz w:val="22"/>
                <w:szCs w:val="22"/>
              </w:rPr>
              <w:t>:</w:t>
            </w:r>
            <w:r w:rsidR="009E50AF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</w:p>
          <w:p w14:paraId="72A9F7F4" w14:textId="77777777" w:rsidR="006223A9" w:rsidRPr="00835D92" w:rsidRDefault="006223A9">
            <w:pPr>
              <w:pStyle w:val="Cabealho1"/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22905853" w14:textId="77777777" w:rsidR="00835D92" w:rsidRPr="00835D92" w:rsidRDefault="00835D92">
            <w:pPr>
              <w:pStyle w:val="Cabealho1"/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B46E7AF" w14:textId="77777777" w:rsidR="00835D92" w:rsidRPr="00835D92" w:rsidRDefault="00835D92">
            <w:pPr>
              <w:pStyle w:val="Cabealho1"/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EF80" w14:textId="77777777" w:rsidR="006223A9" w:rsidRDefault="006223A9">
            <w:pPr>
              <w:pStyle w:val="Cabealho1"/>
              <w:spacing w:before="0" w:after="0"/>
              <w:rPr>
                <w:rFonts w:ascii="Calibri" w:hAnsi="Calibri"/>
                <w:b w:val="0"/>
                <w:sz w:val="16"/>
                <w:szCs w:val="16"/>
              </w:rPr>
            </w:pPr>
          </w:p>
        </w:tc>
      </w:tr>
    </w:tbl>
    <w:p w14:paraId="571946CF" w14:textId="77777777" w:rsidR="006223A9" w:rsidRDefault="006223A9">
      <w:pPr>
        <w:ind w:left="426"/>
        <w:jc w:val="both"/>
        <w:rPr>
          <w:rFonts w:ascii="Calibri" w:hAnsi="Calibri" w:cs="Calibri"/>
          <w:sz w:val="22"/>
          <w:szCs w:val="22"/>
        </w:rPr>
      </w:pPr>
    </w:p>
    <w:sectPr w:rsidR="006223A9">
      <w:headerReference w:type="default" r:id="rId6"/>
      <w:footerReference w:type="default" r:id="rId7"/>
      <w:pgSz w:w="11906" w:h="16838"/>
      <w:pgMar w:top="729" w:right="1700" w:bottom="900" w:left="1701" w:header="708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7B8E" w14:textId="77777777" w:rsidR="009E50AF" w:rsidRDefault="009E50AF">
      <w:r>
        <w:separator/>
      </w:r>
    </w:p>
  </w:endnote>
  <w:endnote w:type="continuationSeparator" w:id="0">
    <w:p w14:paraId="0506F891" w14:textId="77777777" w:rsidR="009E50AF" w:rsidRDefault="009E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5FBA" w14:textId="77777777" w:rsidR="008343D4" w:rsidRDefault="008343D4">
    <w:pPr>
      <w:pStyle w:val="Rodap"/>
      <w:jc w:val="right"/>
    </w:pPr>
  </w:p>
  <w:tbl>
    <w:tblPr>
      <w:tblW w:w="9357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506"/>
      <w:gridCol w:w="851"/>
    </w:tblGrid>
    <w:tr w:rsidR="002F5CDC" w14:paraId="1063E400" w14:textId="77777777">
      <w:tc>
        <w:tcPr>
          <w:tcW w:w="8506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D7C6433" w14:textId="409CFFB8" w:rsidR="008343D4" w:rsidRDefault="009E50AF">
          <w:pPr>
            <w:pStyle w:val="Rodap"/>
          </w:pPr>
          <w:r>
            <w:rPr>
              <w:rFonts w:ascii="Calibri" w:hAnsi="Calibri" w:cs="Calibri"/>
              <w:color w:val="7F7F7F"/>
              <w:sz w:val="16"/>
            </w:rPr>
            <w:t xml:space="preserve">cursos de </w:t>
          </w:r>
          <w:r w:rsidR="0034351C">
            <w:rPr>
              <w:rFonts w:ascii="Calibri" w:hAnsi="Calibri" w:cs="Calibri"/>
              <w:color w:val="7F7F7F"/>
              <w:sz w:val="16"/>
            </w:rPr>
            <w:t>A</w:t>
          </w:r>
          <w:r>
            <w:rPr>
              <w:rFonts w:ascii="Calibri" w:hAnsi="Calibri" w:cs="Calibri"/>
              <w:color w:val="7F7F7F"/>
              <w:sz w:val="16"/>
            </w:rPr>
            <w:t>prendizagem | Regulamento Específico 202</w:t>
          </w:r>
          <w:r w:rsidR="000244D2">
            <w:rPr>
              <w:rFonts w:ascii="Calibri" w:hAnsi="Calibri" w:cs="Calibri"/>
              <w:color w:val="7F7F7F"/>
              <w:sz w:val="16"/>
            </w:rPr>
            <w:t>2</w:t>
          </w:r>
          <w:r w:rsidR="00A92440">
            <w:rPr>
              <w:rFonts w:ascii="Calibri" w:hAnsi="Calibri" w:cs="Calibri"/>
              <w:color w:val="7F7F7F"/>
              <w:sz w:val="16"/>
            </w:rPr>
            <w:t>_</w:t>
          </w:r>
          <w:r w:rsidR="0034351C">
            <w:rPr>
              <w:rFonts w:ascii="Calibri" w:hAnsi="Calibri" w:cs="Calibri"/>
              <w:color w:val="7F7F7F"/>
              <w:sz w:val="16"/>
            </w:rPr>
            <w:t>3</w:t>
          </w:r>
          <w:r w:rsidR="00A92440">
            <w:rPr>
              <w:rFonts w:ascii="Calibri" w:hAnsi="Calibri" w:cs="Calibri"/>
              <w:color w:val="7F7F7F"/>
              <w:sz w:val="16"/>
            </w:rPr>
            <w:t>.ª Revisão</w:t>
          </w:r>
          <w:r>
            <w:rPr>
              <w:rFonts w:ascii="Calibri" w:hAnsi="Calibri" w:cs="Calibri"/>
              <w:color w:val="7F7F7F"/>
              <w:sz w:val="16"/>
            </w:rPr>
            <w:t xml:space="preserve"> | </w:t>
          </w:r>
          <w:r>
            <w:rPr>
              <w:rFonts w:ascii="Calibri" w:hAnsi="Calibri" w:cs="Calibri"/>
              <w:b/>
              <w:bCs/>
              <w:color w:val="7F7F7F"/>
              <w:sz w:val="16"/>
            </w:rPr>
            <w:t>Anexo 1</w:t>
          </w:r>
        </w:p>
      </w:tc>
      <w:tc>
        <w:tcPr>
          <w:tcW w:w="851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81CB54B" w14:textId="77777777" w:rsidR="008343D4" w:rsidRDefault="009E50AF">
          <w:pPr>
            <w:pStyle w:val="Rodap"/>
            <w:jc w:val="center"/>
          </w:pP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/1</w:t>
          </w:r>
        </w:p>
      </w:tc>
    </w:tr>
  </w:tbl>
  <w:p w14:paraId="632EA119" w14:textId="77777777" w:rsidR="008343D4" w:rsidRDefault="008343D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F11D" w14:textId="77777777" w:rsidR="009E50AF" w:rsidRDefault="009E50AF">
      <w:r>
        <w:rPr>
          <w:color w:val="000000"/>
        </w:rPr>
        <w:separator/>
      </w:r>
    </w:p>
  </w:footnote>
  <w:footnote w:type="continuationSeparator" w:id="0">
    <w:p w14:paraId="21765837" w14:textId="77777777" w:rsidR="009E50AF" w:rsidRDefault="009E5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02F8" w14:textId="77777777" w:rsidR="008343D4" w:rsidRDefault="008343D4">
    <w:pPr>
      <w:pStyle w:val="Cabealho"/>
      <w:rPr>
        <w:rFonts w:ascii="ConduitITC TT" w:hAnsi="ConduitITC TT"/>
        <w:b/>
        <w:sz w:val="8"/>
        <w:szCs w:val="8"/>
      </w:rPr>
    </w:pPr>
  </w:p>
  <w:p w14:paraId="5A229E16" w14:textId="77777777" w:rsidR="008343D4" w:rsidRDefault="009E50AF">
    <w:pPr>
      <w:pStyle w:val="Cabealho"/>
    </w:pPr>
    <w:r>
      <w:rPr>
        <w:noProof/>
      </w:rPr>
      <w:drawing>
        <wp:inline distT="0" distB="0" distL="0" distR="0" wp14:anchorId="696E5654" wp14:editId="48F2B77F">
          <wp:extent cx="3403597" cy="425452"/>
          <wp:effectExtent l="0" t="0" r="6353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3597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D17A275" w14:textId="77777777" w:rsidR="008343D4" w:rsidRDefault="008343D4">
    <w:pPr>
      <w:pStyle w:val="Cabealho"/>
      <w:rPr>
        <w:rFonts w:ascii="ConduitITC TT" w:hAnsi="ConduitITC TT"/>
        <w:b/>
        <w:sz w:val="8"/>
        <w:szCs w:val="8"/>
      </w:rPr>
    </w:pPr>
  </w:p>
  <w:p w14:paraId="0EC054FF" w14:textId="77777777" w:rsidR="008343D4" w:rsidRDefault="008343D4">
    <w:pPr>
      <w:pStyle w:val="Cabealho"/>
      <w:rPr>
        <w:rFonts w:ascii="ConduitITC TT" w:hAnsi="ConduitITC TT"/>
        <w:b/>
        <w:sz w:val="8"/>
        <w:szCs w:val="8"/>
      </w:rPr>
    </w:pPr>
  </w:p>
  <w:p w14:paraId="03898319" w14:textId="77777777" w:rsidR="008343D4" w:rsidRDefault="008343D4">
    <w:pPr>
      <w:pStyle w:val="Cabealho"/>
      <w:rPr>
        <w:rFonts w:ascii="ConduitITC TT" w:hAnsi="ConduitITC TT"/>
        <w:b/>
        <w:sz w:val="8"/>
        <w:szCs w:val="8"/>
      </w:rPr>
    </w:pPr>
  </w:p>
  <w:p w14:paraId="4D76FBFF" w14:textId="77777777" w:rsidR="008343D4" w:rsidRDefault="008343D4">
    <w:pPr>
      <w:pStyle w:val="Cabealho"/>
      <w:rPr>
        <w:rFonts w:ascii="ConduitITC TT" w:hAnsi="ConduitITC TT"/>
        <w:b/>
        <w:sz w:val="8"/>
        <w:szCs w:val="8"/>
      </w:rPr>
    </w:pPr>
  </w:p>
  <w:p w14:paraId="68AE3C07" w14:textId="77777777" w:rsidR="008343D4" w:rsidRDefault="008343D4">
    <w:pPr>
      <w:pStyle w:val="Cabealho"/>
      <w:rPr>
        <w:rFonts w:ascii="ConduitITC TT" w:hAnsi="ConduitITC TT"/>
        <w:b/>
        <w:sz w:val="8"/>
        <w:szCs w:val="8"/>
      </w:rPr>
    </w:pPr>
  </w:p>
  <w:p w14:paraId="7F41C2F0" w14:textId="77777777" w:rsidR="008343D4" w:rsidRDefault="008343D4">
    <w:pPr>
      <w:pStyle w:val="Cabealho"/>
      <w:rPr>
        <w:rFonts w:ascii="ConduitITC TT" w:hAnsi="ConduitITC TT"/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A9"/>
    <w:rsid w:val="000244D2"/>
    <w:rsid w:val="000A2A5B"/>
    <w:rsid w:val="000E156B"/>
    <w:rsid w:val="00151813"/>
    <w:rsid w:val="001B73A1"/>
    <w:rsid w:val="002A2FE7"/>
    <w:rsid w:val="0034351C"/>
    <w:rsid w:val="003A76BD"/>
    <w:rsid w:val="00404D11"/>
    <w:rsid w:val="004144E6"/>
    <w:rsid w:val="00502D75"/>
    <w:rsid w:val="00542052"/>
    <w:rsid w:val="0059620B"/>
    <w:rsid w:val="005B0B4F"/>
    <w:rsid w:val="005B7520"/>
    <w:rsid w:val="005C74C5"/>
    <w:rsid w:val="005E5187"/>
    <w:rsid w:val="006223A9"/>
    <w:rsid w:val="007A5AD7"/>
    <w:rsid w:val="008343D4"/>
    <w:rsid w:val="00835D92"/>
    <w:rsid w:val="009E50AF"/>
    <w:rsid w:val="00A92440"/>
    <w:rsid w:val="00AE2F49"/>
    <w:rsid w:val="00B67FA2"/>
    <w:rsid w:val="00B705FA"/>
    <w:rsid w:val="00CE1C4F"/>
    <w:rsid w:val="00D50851"/>
    <w:rsid w:val="00F9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8C17FC"/>
  <w15:docId w15:val="{0BD2B0CF-CCBF-433D-BB46-BA1326CB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rPr>
      <w:sz w:val="24"/>
      <w:szCs w:val="24"/>
      <w:lang w:val="pt-PT" w:eastAsia="pt-PT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rPr>
      <w:sz w:val="24"/>
      <w:szCs w:val="24"/>
      <w:lang w:val="pt-PT" w:eastAsia="pt-PT" w:bidi="ar-SA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ind w:left="720"/>
      <w:jc w:val="both"/>
    </w:pPr>
    <w:rPr>
      <w:rFonts w:ascii="Arial" w:hAnsi="Arial"/>
      <w:sz w:val="20"/>
      <w:szCs w:val="20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customStyle="1" w:styleId="Cabealho1Carcter">
    <w:name w:val="Cabeçalho 1 Carácter"/>
    <w:basedOn w:val="Tipodeletrapredefinidodopargrafo"/>
    <w:rPr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7C74C1554E4E4AB0B10A75D4DE50C3" ma:contentTypeVersion="3" ma:contentTypeDescription="Criar um novo documento." ma:contentTypeScope="" ma:versionID="c47db28ef953dd73fd0a7f7da773a42e">
  <xsd:schema xmlns:xsd="http://www.w3.org/2001/XMLSchema" xmlns:xs="http://www.w3.org/2001/XMLSchema" xmlns:p="http://schemas.microsoft.com/office/2006/metadata/properties" xmlns:ns2="b69778b4-d95f-4c03-9f74-7954e0af069a" targetNamespace="http://schemas.microsoft.com/office/2006/metadata/properties" ma:root="true" ma:fieldsID="f4d2913a8836d8f4a5435135156463d6" ns2:_="">
    <xsd:import namespace="b69778b4-d95f-4c03-9f74-7954e0a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78b4-d95f-4c03-9f74-7954e0af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9417D-80F9-445C-B775-2A3ED0B74DF9}"/>
</file>

<file path=customXml/itemProps2.xml><?xml version="1.0" encoding="utf-8"?>
<ds:datastoreItem xmlns:ds="http://schemas.openxmlformats.org/officeDocument/2006/customXml" ds:itemID="{12CB16C7-FD66-43E9-BC48-8399D799CDE5}"/>
</file>

<file path=customXml/itemProps3.xml><?xml version="1.0" encoding="utf-8"?>
<ds:datastoreItem xmlns:ds="http://schemas.openxmlformats.org/officeDocument/2006/customXml" ds:itemID="{A1B0471C-0CD2-41EC-98C9-45729DA18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126</Words>
  <Characters>674</Characters>
  <Application>Microsoft Office Word</Application>
  <DocSecurity>0</DocSecurity>
  <Lines>41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Anexos Processo Técnico-Pedagógico</vt:lpstr>
    </vt:vector>
  </TitlesOfParts>
  <Company>IEFP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Anexos Processo Técnico-Pedagógico</dc:title>
  <dc:subject>Cursos de Aprendizagem - Regulamento Específico 2012</dc:subject>
  <dc:creator>FP-OF</dc:creator>
  <cp:lastModifiedBy>IEFP</cp:lastModifiedBy>
  <cp:revision>9</cp:revision>
  <cp:lastPrinted>2016-08-31T13:17:00Z</cp:lastPrinted>
  <dcterms:created xsi:type="dcterms:W3CDTF">2025-07-17T14:31:00Z</dcterms:created>
  <dcterms:modified xsi:type="dcterms:W3CDTF">2026-01-26T14:23:00Z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0x010100E77C74C1554E4E4AB0B10A75D4DE50C3</vt:lpwstr>
  </property>
  <property fmtid="{D5CDD505-2E9C-101B-9397-08002B2CF9AE}" pid="4" name="docLang">
    <vt:lpwstr>pt</vt:lpwstr>
  </property>
</Properties>
</file>