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85784" w14:textId="77777777" w:rsidR="00672BB5" w:rsidRDefault="00D02111">
      <w:pPr>
        <w:ind w:right="396"/>
        <w:jc w:val="right"/>
      </w:pPr>
      <w:r>
        <w:rPr>
          <w:b/>
          <w:sz w:val="28"/>
        </w:rPr>
        <w:t xml:space="preserve"> </w:t>
      </w:r>
      <w:r>
        <w:rPr>
          <w:b/>
          <w:sz w:val="24"/>
        </w:rPr>
        <w:t xml:space="preserve">                                                                       </w:t>
      </w:r>
      <w:r>
        <w:rPr>
          <w:b/>
          <w:sz w:val="28"/>
        </w:rPr>
        <w:t xml:space="preserve"> .</w:t>
      </w:r>
    </w:p>
    <w:tbl>
      <w:tblPr>
        <w:tblW w:w="4678" w:type="dxa"/>
        <w:tblInd w:w="46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</w:tblGrid>
      <w:tr w:rsidR="00672BB5" w14:paraId="78AFAE95" w14:textId="77777777">
        <w:trPr>
          <w:trHeight w:hRule="exact" w:val="1683"/>
        </w:trPr>
        <w:tc>
          <w:tcPr>
            <w:tcW w:w="46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25E10" w14:textId="77777777" w:rsidR="00672BB5" w:rsidRDefault="00672BB5">
            <w:pPr>
              <w:jc w:val="both"/>
              <w:rPr>
                <w:rFonts w:ascii="ConduitITC TT" w:hAnsi="ConduitITC TT"/>
                <w:b/>
                <w:sz w:val="10"/>
                <w:szCs w:val="10"/>
              </w:rPr>
            </w:pPr>
          </w:p>
          <w:p w14:paraId="57FF5012" w14:textId="77777777" w:rsidR="00672BB5" w:rsidRDefault="00D02111">
            <w:pPr>
              <w:ind w:left="569" w:right="563"/>
              <w:jc w:val="both"/>
              <w:rPr>
                <w:rFonts w:ascii="ConduitITC TT" w:hAnsi="ConduitITC TT"/>
                <w:b/>
                <w:bCs/>
              </w:rPr>
            </w:pPr>
            <w:r>
              <w:rPr>
                <w:rFonts w:ascii="ConduitITC TT" w:hAnsi="ConduitITC TT"/>
                <w:b/>
                <w:bCs/>
              </w:rPr>
              <w:t>Exmo.   _________</w:t>
            </w:r>
          </w:p>
        </w:tc>
      </w:tr>
    </w:tbl>
    <w:p w14:paraId="06C9877D" w14:textId="77777777" w:rsidR="00672BB5" w:rsidRDefault="00D02111">
      <w:pPr>
        <w:ind w:right="397"/>
        <w:jc w:val="right"/>
      </w:pPr>
      <w:r>
        <w:rPr>
          <w:b/>
          <w:sz w:val="28"/>
        </w:rPr>
        <w:t>.</w:t>
      </w:r>
      <w:r>
        <w:rPr>
          <w:b/>
          <w:sz w:val="24"/>
        </w:rPr>
        <w:t xml:space="preserve">                                                                        </w:t>
      </w:r>
      <w:r>
        <w:rPr>
          <w:b/>
          <w:sz w:val="28"/>
        </w:rPr>
        <w:t xml:space="preserve"> .</w:t>
      </w:r>
    </w:p>
    <w:p w14:paraId="7C5F7589" w14:textId="77777777" w:rsidR="00672BB5" w:rsidRDefault="00672BB5">
      <w:pPr>
        <w:rPr>
          <w:sz w:val="8"/>
          <w:szCs w:val="8"/>
        </w:rPr>
      </w:pPr>
    </w:p>
    <w:p w14:paraId="752D12A2" w14:textId="77777777" w:rsidR="00672BB5" w:rsidRDefault="00D02111">
      <w:pPr>
        <w:spacing w:before="120" w:after="120" w:line="300" w:lineRule="atLeast"/>
        <w:ind w:left="851" w:hanging="851"/>
        <w:jc w:val="both"/>
      </w:pPr>
      <w:r>
        <w:rPr>
          <w:b/>
        </w:rPr>
        <w:t>Assunto:</w:t>
      </w:r>
      <w:r>
        <w:t xml:space="preserve"> </w:t>
      </w:r>
      <w:r>
        <w:rPr>
          <w:sz w:val="20"/>
          <w:szCs w:val="20"/>
        </w:rPr>
        <w:t>Notificação da decisão de aprovação enquanto Entidade Formadora Externa no projeto n.º ____________</w:t>
      </w:r>
    </w:p>
    <w:p w14:paraId="5D30D972" w14:textId="404347FF" w:rsidR="00672BB5" w:rsidRPr="007B2FB1" w:rsidRDefault="00D02111">
      <w:pPr>
        <w:pStyle w:val="PargrafodaLista"/>
        <w:numPr>
          <w:ilvl w:val="0"/>
          <w:numId w:val="1"/>
        </w:numPr>
        <w:spacing w:before="120" w:after="120"/>
        <w:ind w:left="1276" w:hanging="425"/>
        <w:jc w:val="both"/>
      </w:pPr>
      <w:r>
        <w:rPr>
          <w:sz w:val="20"/>
          <w:szCs w:val="20"/>
        </w:rPr>
        <w:t>Candidatura apresentada no âmbito dos apoios à frequência de formação profissional dos trabalhadores abrangidos ao abrigo da Medida de Apoio Extraordinário à Retoma Progressiva de Atividade em Empresas em Situação de Crise Empresarial, com Redução Temporária do Período Normal de Trabalho (PNT)</w:t>
      </w:r>
    </w:p>
    <w:p w14:paraId="702DD2DB" w14:textId="77777777" w:rsidR="007B2FB1" w:rsidRDefault="007B2FB1" w:rsidP="007B2FB1">
      <w:pPr>
        <w:pStyle w:val="PargrafodaLista"/>
        <w:spacing w:before="120" w:after="120"/>
        <w:ind w:left="1276"/>
        <w:jc w:val="both"/>
      </w:pPr>
    </w:p>
    <w:p w14:paraId="6A3AD0DF" w14:textId="01330E15" w:rsidR="00A375AB" w:rsidRDefault="00A375AB" w:rsidP="00A375AB">
      <w:pPr>
        <w:spacing w:before="120" w:after="120" w:line="300" w:lineRule="atLeast"/>
        <w:jc w:val="both"/>
      </w:pPr>
      <w:r w:rsidRPr="00A375AB">
        <w:t>Pelo presente notifica-se V. Exas. de que por despacho do</w:t>
      </w:r>
      <w:r>
        <w:t>/a</w:t>
      </w:r>
      <w:r w:rsidRPr="00A375AB">
        <w:t xml:space="preserve"> Delegado</w:t>
      </w:r>
      <w:r>
        <w:t>/a</w:t>
      </w:r>
      <w:r w:rsidRPr="00A375AB">
        <w:t xml:space="preserve"> Regional d</w:t>
      </w:r>
      <w:r>
        <w:t>_</w:t>
      </w:r>
      <w:r w:rsidRPr="00A375AB">
        <w:t>_________, de ___</w:t>
      </w:r>
      <w:r>
        <w:t xml:space="preserve"> / </w:t>
      </w:r>
      <w:r w:rsidRPr="00A375AB">
        <w:t>___</w:t>
      </w:r>
      <w:r>
        <w:t xml:space="preserve"> / 2021</w:t>
      </w:r>
      <w:r w:rsidRPr="00A375AB">
        <w:t>, exarado na Informação n.º _________, foi aprovada a candidatura apresentada pela entidade __</w:t>
      </w:r>
      <w:r>
        <w:t>___________________</w:t>
      </w:r>
      <w:r w:rsidRPr="00A375AB">
        <w:t xml:space="preserve">_____, aos apoios à frequência de Formação profissional dos trabalhadores abrangidos ao abrigo da Medida de Apoio Extraordinário à Retoma Progressiva de Atividade em Empresas em Situação de Crise Empresarial, com Redução Temporária do Período Normal de Trabalho (PNT), ao abrigo do Decreto-Lei n.º 46-A/2020, de 30 de julho, na redação dada, por último, </w:t>
      </w:r>
      <w:r>
        <w:t xml:space="preserve">pelo </w:t>
      </w:r>
      <w:r w:rsidRPr="00A375AB">
        <w:t>Decreto-Lei n.º 6-C/2021, de 15 de janeiro, que o republica, conjugado com os Despachos n.º 12655-A/2020, de 30 de dezembro</w:t>
      </w:r>
      <w:r w:rsidRPr="00A375AB">
        <w:rPr>
          <w:rFonts w:cs="Calibri"/>
        </w:rPr>
        <w:t xml:space="preserve"> e 818-C/2021, de 18 de janeiro e Regulamento da Medida</w:t>
      </w:r>
      <w:r>
        <w:rPr>
          <w:rFonts w:cs="Calibri"/>
        </w:rPr>
        <w:t>.</w:t>
      </w:r>
      <w:r w:rsidRPr="00A375AB">
        <w:t xml:space="preserve"> </w:t>
      </w:r>
    </w:p>
    <w:p w14:paraId="1EAFF2C7" w14:textId="77777777" w:rsidR="00A375AB" w:rsidRPr="00A375AB" w:rsidRDefault="00A375AB" w:rsidP="00A375AB">
      <w:pPr>
        <w:spacing w:before="120" w:after="120" w:line="300" w:lineRule="atLeast"/>
        <w:jc w:val="both"/>
      </w:pPr>
    </w:p>
    <w:p w14:paraId="6D6BECD3" w14:textId="5F018A25" w:rsidR="00A375AB" w:rsidRDefault="00A375AB" w:rsidP="00A375AB">
      <w:pPr>
        <w:spacing w:before="120" w:after="120" w:line="300" w:lineRule="atLeast"/>
        <w:jc w:val="both"/>
        <w:rPr>
          <w:b/>
          <w:bCs/>
        </w:rPr>
      </w:pPr>
      <w:r w:rsidRPr="00A375AB">
        <w:t xml:space="preserve">Para os devidos efeitos, junto </w:t>
      </w:r>
      <w:r w:rsidRPr="00C778D4">
        <w:t xml:space="preserve">se envia, em duplicado, o documento único constituído pela </w:t>
      </w:r>
      <w:r w:rsidRPr="00C778D4">
        <w:rPr>
          <w:b/>
          <w:bCs/>
        </w:rPr>
        <w:t>Decisão de Aprovação e correspondente Termo de Aceitação da Decisão de Aprovação para se constituir enquanto Entidade Formadora Externa neste projeto.</w:t>
      </w:r>
    </w:p>
    <w:p w14:paraId="591D8837" w14:textId="77777777" w:rsidR="00A375AB" w:rsidRPr="00C778D4" w:rsidRDefault="00A375AB" w:rsidP="00A375AB">
      <w:pPr>
        <w:spacing w:before="120" w:after="120" w:line="300" w:lineRule="atLeast"/>
        <w:jc w:val="both"/>
      </w:pPr>
    </w:p>
    <w:p w14:paraId="444DFB33" w14:textId="5CFF952C" w:rsidR="00A375AB" w:rsidRDefault="00A375AB" w:rsidP="00A375AB">
      <w:pPr>
        <w:spacing w:before="120" w:after="120" w:line="300" w:lineRule="atLeast"/>
        <w:jc w:val="both"/>
      </w:pPr>
      <w:r w:rsidRPr="00C778D4">
        <w:t>O documento único constituído pela Decisão de Aprovação e Termo de Aceitação da Decisão de Aprovação deve ser assinado pela entidade, e todas as folhas e anexos devem ser rubricados e autenticados, nos termos do Ponto 13. do Regulamento do apoio</w:t>
      </w:r>
      <w:r>
        <w:t xml:space="preserve">, e devolvido para o </w:t>
      </w:r>
      <w:r>
        <w:rPr>
          <w:b/>
          <w:bCs/>
        </w:rPr>
        <w:t>Centro de emprego e formação profissional de _____________________________</w:t>
      </w:r>
      <w:r>
        <w:t xml:space="preserve">, no prazo máximo de </w:t>
      </w:r>
      <w:r>
        <w:rPr>
          <w:b/>
          <w:bCs/>
        </w:rPr>
        <w:t>5 dias úteis</w:t>
      </w:r>
      <w:r>
        <w:t xml:space="preserve"> contados do dia imediatamente a seguir à data de receção da presente notificação.</w:t>
      </w:r>
    </w:p>
    <w:p w14:paraId="540AA81A" w14:textId="77777777" w:rsidR="00A375AB" w:rsidRDefault="00A375AB" w:rsidP="00A375AB">
      <w:pPr>
        <w:spacing w:before="120" w:after="120" w:line="300" w:lineRule="atLeast"/>
        <w:jc w:val="both"/>
      </w:pPr>
    </w:p>
    <w:p w14:paraId="7EAAB47B" w14:textId="5B0ED7D3" w:rsidR="00A375AB" w:rsidRDefault="00A375AB" w:rsidP="00A375AB">
      <w:pPr>
        <w:spacing w:before="120" w:after="120" w:line="300" w:lineRule="atLeast"/>
        <w:jc w:val="both"/>
      </w:pPr>
      <w:r w:rsidRPr="00A43B09">
        <w:t xml:space="preserve">De acordo com o regime de </w:t>
      </w:r>
      <w:r w:rsidRPr="00A375AB">
        <w:t xml:space="preserve">pagamentos definido para a presente </w:t>
      </w:r>
      <w:r w:rsidRPr="00A43B09">
        <w:t xml:space="preserve">medida, o pagamento do apoio é efetuado </w:t>
      </w:r>
      <w:r>
        <w:t>pelos Serviços desta Delegação Regional/Centro acima referido</w:t>
      </w:r>
      <w:r w:rsidRPr="00A43B09">
        <w:t>, nos termos previsto</w:t>
      </w:r>
      <w:r w:rsidR="00AD5F19">
        <w:t xml:space="preserve">s no </w:t>
      </w:r>
      <w:r w:rsidRPr="00A43B09">
        <w:t>Regulamento</w:t>
      </w:r>
      <w:r>
        <w:t xml:space="preserve"> da Medida</w:t>
      </w:r>
      <w:r w:rsidRPr="00A43B09">
        <w:t>.</w:t>
      </w:r>
    </w:p>
    <w:p w14:paraId="2112147E" w14:textId="4DA8EB4E" w:rsidR="00A375AB" w:rsidRDefault="00A375AB" w:rsidP="00A375AB">
      <w:pPr>
        <w:spacing w:before="120" w:after="120" w:line="300" w:lineRule="atLeast"/>
        <w:jc w:val="both"/>
      </w:pPr>
    </w:p>
    <w:p w14:paraId="53FD11B5" w14:textId="637AAB51" w:rsidR="00A375AB" w:rsidRDefault="00A375AB" w:rsidP="00A375AB">
      <w:pPr>
        <w:spacing w:before="120" w:after="120" w:line="300" w:lineRule="atLeast"/>
        <w:jc w:val="both"/>
      </w:pPr>
    </w:p>
    <w:p w14:paraId="740B3151" w14:textId="6C6FEA08" w:rsidR="00AD5F19" w:rsidRDefault="00AD5F19" w:rsidP="00A375AB">
      <w:pPr>
        <w:spacing w:before="120" w:after="120" w:line="300" w:lineRule="atLeast"/>
        <w:jc w:val="both"/>
      </w:pPr>
    </w:p>
    <w:p w14:paraId="1C722D9E" w14:textId="77777777" w:rsidR="00AD5F19" w:rsidRDefault="00AD5F19" w:rsidP="00A375AB">
      <w:pPr>
        <w:spacing w:before="120" w:after="120" w:line="300" w:lineRule="atLeast"/>
        <w:jc w:val="both"/>
      </w:pPr>
      <w:bookmarkStart w:id="0" w:name="_GoBack"/>
      <w:bookmarkEnd w:id="0"/>
    </w:p>
    <w:p w14:paraId="75DAD488" w14:textId="77777777" w:rsidR="00A375AB" w:rsidRPr="00AF69C1" w:rsidRDefault="00A375AB" w:rsidP="00A375AB">
      <w:pPr>
        <w:spacing w:before="120" w:after="120" w:line="3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caso de candidatura submetida com declaração sob compromisso de honra do empregador, as </w:t>
      </w:r>
      <w:r w:rsidRPr="00AF69C1">
        <w:rPr>
          <w:rFonts w:asciiTheme="minorHAnsi" w:eastAsia="Times New Roman" w:hAnsiTheme="minorHAnsi" w:cstheme="minorHAnsi"/>
        </w:rPr>
        <w:t>despesa</w:t>
      </w:r>
      <w:r>
        <w:rPr>
          <w:rFonts w:asciiTheme="minorHAnsi" w:eastAsia="Times New Roman" w:hAnsiTheme="minorHAnsi" w:cstheme="minorHAnsi"/>
        </w:rPr>
        <w:t>s</w:t>
      </w:r>
      <w:r w:rsidRPr="00AF69C1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referentes à </w:t>
      </w:r>
      <w:r w:rsidRPr="00AF69C1">
        <w:rPr>
          <w:rFonts w:asciiTheme="minorHAnsi" w:eastAsia="Times New Roman" w:hAnsiTheme="minorHAnsi" w:cstheme="minorHAnsi"/>
        </w:rPr>
        <w:t xml:space="preserve">formação </w:t>
      </w:r>
      <w:r>
        <w:rPr>
          <w:rFonts w:asciiTheme="minorHAnsi" w:eastAsia="Times New Roman" w:hAnsiTheme="minorHAnsi" w:cstheme="minorHAnsi"/>
        </w:rPr>
        <w:t xml:space="preserve">ocorridas </w:t>
      </w:r>
      <w:r w:rsidRPr="00AF69C1">
        <w:rPr>
          <w:rFonts w:asciiTheme="minorHAnsi" w:eastAsia="Times New Roman" w:hAnsiTheme="minorHAnsi" w:cstheme="minorHAnsi"/>
        </w:rPr>
        <w:t>antes do despacho de deferimento do apoio por parte da S</w:t>
      </w:r>
      <w:r>
        <w:rPr>
          <w:rFonts w:asciiTheme="minorHAnsi" w:eastAsia="Times New Roman" w:hAnsiTheme="minorHAnsi" w:cstheme="minorHAnsi"/>
        </w:rPr>
        <w:t xml:space="preserve">egurança </w:t>
      </w:r>
      <w:r w:rsidRPr="00AF69C1">
        <w:rPr>
          <w:rFonts w:asciiTheme="minorHAnsi" w:eastAsia="Times New Roman" w:hAnsiTheme="minorHAnsi" w:cstheme="minorHAnsi"/>
        </w:rPr>
        <w:t>S</w:t>
      </w:r>
      <w:r>
        <w:rPr>
          <w:rFonts w:asciiTheme="minorHAnsi" w:eastAsia="Times New Roman" w:hAnsiTheme="minorHAnsi" w:cstheme="minorHAnsi"/>
        </w:rPr>
        <w:t xml:space="preserve">ocial, em caso de indeferimento deste, </w:t>
      </w:r>
      <w:r w:rsidRPr="00AF69C1">
        <w:rPr>
          <w:rFonts w:asciiTheme="minorHAnsi" w:eastAsia="Times New Roman" w:hAnsiTheme="minorHAnsi" w:cstheme="minorHAnsi"/>
        </w:rPr>
        <w:t>não ser</w:t>
      </w:r>
      <w:r>
        <w:rPr>
          <w:rFonts w:asciiTheme="minorHAnsi" w:eastAsia="Times New Roman" w:hAnsiTheme="minorHAnsi" w:cstheme="minorHAnsi"/>
        </w:rPr>
        <w:t xml:space="preserve">ão objeto de </w:t>
      </w:r>
      <w:r w:rsidRPr="00AF69C1">
        <w:rPr>
          <w:rFonts w:asciiTheme="minorHAnsi" w:eastAsia="Times New Roman" w:hAnsiTheme="minorHAnsi" w:cstheme="minorHAnsi"/>
        </w:rPr>
        <w:t>reembols</w:t>
      </w:r>
      <w:r>
        <w:rPr>
          <w:rFonts w:asciiTheme="minorHAnsi" w:eastAsia="Times New Roman" w:hAnsiTheme="minorHAnsi" w:cstheme="minorHAnsi"/>
        </w:rPr>
        <w:t xml:space="preserve">o </w:t>
      </w:r>
      <w:r w:rsidRPr="00AF69C1">
        <w:rPr>
          <w:rFonts w:asciiTheme="minorHAnsi" w:eastAsia="Times New Roman" w:hAnsiTheme="minorHAnsi" w:cstheme="minorHAnsi"/>
        </w:rPr>
        <w:t>p</w:t>
      </w:r>
      <w:r>
        <w:rPr>
          <w:rFonts w:asciiTheme="minorHAnsi" w:eastAsia="Times New Roman" w:hAnsiTheme="minorHAnsi" w:cstheme="minorHAnsi"/>
        </w:rPr>
        <w:t xml:space="preserve">or parte do </w:t>
      </w:r>
      <w:r w:rsidRPr="00AF69C1">
        <w:rPr>
          <w:rFonts w:asciiTheme="minorHAnsi" w:eastAsia="Times New Roman" w:hAnsiTheme="minorHAnsi" w:cstheme="minorHAnsi"/>
        </w:rPr>
        <w:t>IEFP, I</w:t>
      </w:r>
      <w:r>
        <w:rPr>
          <w:rFonts w:asciiTheme="minorHAnsi" w:eastAsia="Times New Roman" w:hAnsiTheme="minorHAnsi" w:cstheme="minorHAnsi"/>
        </w:rPr>
        <w:t>.</w:t>
      </w:r>
      <w:r w:rsidRPr="00AF69C1">
        <w:rPr>
          <w:rFonts w:asciiTheme="minorHAnsi" w:eastAsia="Times New Roman" w:hAnsiTheme="minorHAnsi" w:cstheme="minorHAnsi"/>
        </w:rPr>
        <w:t>P</w:t>
      </w:r>
      <w:r>
        <w:rPr>
          <w:rFonts w:asciiTheme="minorHAnsi" w:eastAsia="Times New Roman" w:hAnsiTheme="minorHAnsi" w:cstheme="minorHAnsi"/>
        </w:rPr>
        <w:t>.</w:t>
      </w:r>
    </w:p>
    <w:p w14:paraId="33936531" w14:textId="77777777" w:rsidR="00C27731" w:rsidRDefault="00C27731">
      <w:pPr>
        <w:spacing w:before="120" w:after="120" w:line="300" w:lineRule="atLeast"/>
        <w:jc w:val="both"/>
      </w:pPr>
    </w:p>
    <w:p w14:paraId="26650D19" w14:textId="3A53954C" w:rsidR="00672BB5" w:rsidRPr="00C778D4" w:rsidRDefault="00D02111">
      <w:pPr>
        <w:spacing w:before="120" w:after="120" w:line="300" w:lineRule="atLeast"/>
        <w:jc w:val="both"/>
      </w:pPr>
      <w:r w:rsidRPr="00C778D4">
        <w:t>Com os melhores cumprimentos</w:t>
      </w:r>
    </w:p>
    <w:p w14:paraId="0DB44483" w14:textId="77777777" w:rsidR="00672BB5" w:rsidRPr="00C778D4" w:rsidRDefault="00D02111">
      <w:pPr>
        <w:spacing w:before="120" w:after="120" w:line="300" w:lineRule="atLeast"/>
        <w:ind w:firstLine="708"/>
        <w:jc w:val="center"/>
      </w:pPr>
      <w:r w:rsidRPr="00C778D4">
        <w:t>O(A) Delegado(a) Regional</w:t>
      </w:r>
    </w:p>
    <w:p w14:paraId="57B5138E" w14:textId="77777777" w:rsidR="00672BB5" w:rsidRDefault="00672BB5">
      <w:pPr>
        <w:spacing w:before="120" w:after="120" w:line="300" w:lineRule="atLeast"/>
        <w:ind w:firstLine="708"/>
        <w:jc w:val="center"/>
      </w:pPr>
    </w:p>
    <w:p w14:paraId="41DB20EA" w14:textId="77777777" w:rsidR="00672BB5" w:rsidRDefault="00D02111">
      <w:pPr>
        <w:spacing w:before="120" w:after="120" w:line="300" w:lineRule="atLeast"/>
        <w:ind w:firstLine="708"/>
        <w:jc w:val="center"/>
      </w:pPr>
      <w:r>
        <w:t>_________________________</w:t>
      </w:r>
    </w:p>
    <w:sectPr w:rsidR="00672BB5" w:rsidSect="007B2FB1">
      <w:headerReference w:type="default" r:id="rId7"/>
      <w:pgSz w:w="11906" w:h="16838"/>
      <w:pgMar w:top="1417" w:right="1133" w:bottom="1135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65F3D" w14:textId="77777777" w:rsidR="001376E9" w:rsidRDefault="001376E9">
      <w:pPr>
        <w:spacing w:after="0"/>
      </w:pPr>
      <w:r>
        <w:separator/>
      </w:r>
    </w:p>
  </w:endnote>
  <w:endnote w:type="continuationSeparator" w:id="0">
    <w:p w14:paraId="1AEF1B6C" w14:textId="77777777" w:rsidR="001376E9" w:rsidRDefault="001376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D4963" w14:textId="77777777" w:rsidR="001376E9" w:rsidRDefault="001376E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959EBD" w14:textId="77777777" w:rsidR="001376E9" w:rsidRDefault="001376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A540A" w14:textId="77777777" w:rsidR="005E2F09" w:rsidRDefault="00D02111">
    <w:pPr>
      <w:pStyle w:val="Cabealho"/>
    </w:pPr>
    <w:r>
      <w:rPr>
        <w:noProof/>
      </w:rPr>
      <w:drawing>
        <wp:inline distT="0" distB="0" distL="0" distR="0" wp14:anchorId="254787F2" wp14:editId="44370310">
          <wp:extent cx="3402326" cy="427353"/>
          <wp:effectExtent l="0" t="0" r="7624" b="0"/>
          <wp:docPr id="4" name="Imagem 7" descr="Templete IEFP,I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2326" cy="4273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AC6D4A2" w14:textId="77777777" w:rsidR="005E2F09" w:rsidRDefault="00D02111">
    <w:pPr>
      <w:pStyle w:val="Cabealho"/>
      <w:tabs>
        <w:tab w:val="clear" w:pos="4252"/>
        <w:tab w:val="clear" w:pos="8504"/>
      </w:tabs>
    </w:pPr>
    <w:r>
      <w:tab/>
      <w:t xml:space="preserve">    </w:t>
    </w:r>
    <w:r>
      <w:rPr>
        <w:rFonts w:cs="Calibri"/>
        <w:sz w:val="20"/>
        <w:szCs w:val="20"/>
      </w:rPr>
      <w:t>DELEGAÇÃO REGIONAL D ___________________________________</w:t>
    </w:r>
  </w:p>
  <w:p w14:paraId="08D80BE5" w14:textId="77777777" w:rsidR="005E2F09" w:rsidRDefault="00AD5F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56248"/>
    <w:multiLevelType w:val="multilevel"/>
    <w:tmpl w:val="6632E90E"/>
    <w:lvl w:ilvl="0">
      <w:numFmt w:val="bullet"/>
      <w:lvlText w:val=""/>
      <w:lvlJc w:val="left"/>
      <w:pPr>
        <w:ind w:left="76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B5"/>
    <w:rsid w:val="00095956"/>
    <w:rsid w:val="001376E9"/>
    <w:rsid w:val="006715E7"/>
    <w:rsid w:val="00671A94"/>
    <w:rsid w:val="00672BB5"/>
    <w:rsid w:val="00733201"/>
    <w:rsid w:val="007B2FB1"/>
    <w:rsid w:val="008B5563"/>
    <w:rsid w:val="00916C3A"/>
    <w:rsid w:val="00A375AB"/>
    <w:rsid w:val="00AD5F19"/>
    <w:rsid w:val="00C27731"/>
    <w:rsid w:val="00C778D4"/>
    <w:rsid w:val="00D02111"/>
    <w:rsid w:val="00D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FA68"/>
  <w15:docId w15:val="{B7DAFBFF-173F-469C-9093-4DF469BD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Pr>
      <w:color w:val="0563C1"/>
      <w:u w:val="single"/>
    </w:rPr>
  </w:style>
  <w:style w:type="character" w:styleId="MenoNoResolvida">
    <w:name w:val="Unresolved Mention"/>
    <w:basedOn w:val="Tipodeletrapredefinidodopargrafo"/>
    <w:rPr>
      <w:color w:val="605E5C"/>
      <w:shd w:val="clear" w:color="auto" w:fill="E1DFDD"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</w:style>
  <w:style w:type="character" w:styleId="Refdecomentrio">
    <w:name w:val="annotation reference"/>
    <w:basedOn w:val="Tipodeletrapredefinidodopargrafo"/>
    <w:uiPriority w:val="99"/>
    <w:semiHidden/>
    <w:unhideWhenUsed/>
    <w:rsid w:val="00C778D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778D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778D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778D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778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Serrano</dc:creator>
  <dc:description/>
  <cp:lastModifiedBy>Carla Gouveia</cp:lastModifiedBy>
  <cp:revision>5</cp:revision>
  <dcterms:created xsi:type="dcterms:W3CDTF">2021-01-22T10:50:00Z</dcterms:created>
  <dcterms:modified xsi:type="dcterms:W3CDTF">2021-01-30T18:47:00Z</dcterms:modified>
</cp:coreProperties>
</file>